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E9" w:rsidRDefault="00F84427" w:rsidP="00072FE9">
      <w:pPr>
        <w:spacing w:line="240" w:lineRule="auto"/>
        <w:rPr>
          <w:rFonts w:eastAsia="Times New Roman"/>
          <w:b/>
          <w:sz w:val="28"/>
          <w:szCs w:val="24"/>
        </w:rPr>
      </w:pPr>
      <w:r w:rsidRPr="00F84427">
        <w:rPr>
          <w:rFonts w:eastAsia="Times New Roman"/>
          <w:b/>
          <w:noProof/>
          <w:sz w:val="28"/>
          <w:szCs w:val="24"/>
          <w:lang w:eastAsia="tr-TR"/>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6350</wp:posOffset>
                </wp:positionV>
                <wp:extent cx="2552700" cy="1043940"/>
                <wp:effectExtent l="0" t="0" r="19050" b="2286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43940"/>
                        </a:xfrm>
                        <a:prstGeom prst="rect">
                          <a:avLst/>
                        </a:prstGeom>
                        <a:solidFill>
                          <a:srgbClr val="FFFFFF"/>
                        </a:solidFill>
                        <a:ln w="9525">
                          <a:solidFill>
                            <a:srgbClr val="000000"/>
                          </a:solidFill>
                          <a:miter lim="800000"/>
                          <a:headEnd/>
                          <a:tailEnd/>
                        </a:ln>
                      </wps:spPr>
                      <wps:txbx>
                        <w:txbxContent>
                          <w:p w:rsidR="00F84427" w:rsidRPr="005A7F9D" w:rsidRDefault="003F2AB2" w:rsidP="002F5BC2">
                            <w:pPr>
                              <w:pBdr>
                                <w:bottom w:val="single" w:sz="6" w:space="0" w:color="auto"/>
                              </w:pBdr>
                              <w:spacing w:line="240" w:lineRule="auto"/>
                              <w:jc w:val="both"/>
                              <w:rPr>
                                <w:rFonts w:ascii="Times New Roman" w:hAnsi="Times New Roman"/>
                                <w:color w:val="000000" w:themeColor="text1"/>
                                <w:sz w:val="18"/>
                                <w:szCs w:val="18"/>
                                <w:shd w:val="clear" w:color="auto" w:fill="FFFFFF"/>
                                <w:lang w:val="en-US"/>
                              </w:rPr>
                            </w:pPr>
                            <w:r w:rsidRPr="005A7F9D">
                              <w:rPr>
                                <w:rFonts w:ascii="Times New Roman" w:hAnsi="Times New Roman"/>
                                <w:color w:val="000000" w:themeColor="text1"/>
                                <w:sz w:val="18"/>
                                <w:szCs w:val="18"/>
                                <w:shd w:val="clear" w:color="auto" w:fill="FFFFFF"/>
                                <w:lang w:val="en-US"/>
                              </w:rPr>
                              <w:t xml:space="preserve">Surname, First of Name. (Year).  Manuscript name. </w:t>
                            </w:r>
                            <w:r w:rsidRPr="005A7F9D">
                              <w:rPr>
                                <w:rFonts w:ascii="Times New Roman" w:hAnsi="Times New Roman"/>
                                <w:i/>
                                <w:color w:val="000000" w:themeColor="text1"/>
                                <w:sz w:val="18"/>
                                <w:szCs w:val="18"/>
                                <w:shd w:val="clear" w:color="auto" w:fill="FFFFFF"/>
                                <w:lang w:val="en-US"/>
                              </w:rPr>
                              <w:t xml:space="preserve">Journal of Current Debates in Social </w:t>
                            </w:r>
                            <w:proofErr w:type="gramStart"/>
                            <w:r w:rsidRPr="005A7F9D">
                              <w:rPr>
                                <w:rFonts w:ascii="Times New Roman" w:hAnsi="Times New Roman"/>
                                <w:i/>
                                <w:color w:val="000000" w:themeColor="text1"/>
                                <w:sz w:val="18"/>
                                <w:szCs w:val="18"/>
                                <w:shd w:val="clear" w:color="auto" w:fill="FFFFFF"/>
                                <w:lang w:val="en-US"/>
                              </w:rPr>
                              <w:t>Sciences</w:t>
                            </w:r>
                            <w:r w:rsidR="005A7F9D">
                              <w:rPr>
                                <w:rFonts w:ascii="Times New Roman" w:hAnsi="Times New Roman"/>
                                <w:color w:val="000000" w:themeColor="text1"/>
                                <w:sz w:val="18"/>
                                <w:szCs w:val="18"/>
                                <w:shd w:val="clear" w:color="auto" w:fill="FFFFFF"/>
                                <w:lang w:val="en-US"/>
                              </w:rPr>
                              <w:t xml:space="preserve">, </w:t>
                            </w:r>
                            <w:r w:rsidRPr="005A7F9D">
                              <w:rPr>
                                <w:rFonts w:ascii="Times New Roman" w:hAnsi="Times New Roman"/>
                                <w:color w:val="000000" w:themeColor="text1"/>
                                <w:sz w:val="18"/>
                                <w:szCs w:val="18"/>
                                <w:shd w:val="clear" w:color="auto" w:fill="FFFFFF"/>
                                <w:lang w:val="en-US"/>
                              </w:rPr>
                              <w:t xml:space="preserve"> x</w:t>
                            </w:r>
                            <w:proofErr w:type="gramEnd"/>
                            <w:r w:rsidRPr="005A7F9D">
                              <w:rPr>
                                <w:rFonts w:ascii="Times New Roman" w:hAnsi="Times New Roman"/>
                                <w:color w:val="000000" w:themeColor="text1"/>
                                <w:sz w:val="18"/>
                                <w:szCs w:val="18"/>
                                <w:shd w:val="clear" w:color="auto" w:fill="FFFFFF"/>
                                <w:lang w:val="en-US"/>
                              </w:rPr>
                              <w:t xml:space="preserve"> (x),…-…. </w:t>
                            </w:r>
                          </w:p>
                          <w:p w:rsidR="003F2AB2" w:rsidRDefault="003F2AB2" w:rsidP="002F5BC2">
                            <w:pPr>
                              <w:pBdr>
                                <w:bottom w:val="single" w:sz="6" w:space="0" w:color="auto"/>
                              </w:pBdr>
                              <w:spacing w:line="240" w:lineRule="auto"/>
                              <w:rPr>
                                <w:rFonts w:asciiTheme="majorHAnsi" w:hAnsiTheme="majorHAnsi"/>
                                <w:b/>
                                <w:color w:val="000000" w:themeColor="text1"/>
                                <w:sz w:val="18"/>
                                <w:szCs w:val="18"/>
                                <w:shd w:val="clear" w:color="auto" w:fill="FFFFFF"/>
                                <w:lang w:val="en-US"/>
                              </w:rPr>
                            </w:pPr>
                          </w:p>
                          <w:p w:rsidR="005A7F9D" w:rsidRDefault="005A7F9D" w:rsidP="002F5BC2">
                            <w:pPr>
                              <w:pBdr>
                                <w:bottom w:val="single" w:sz="6" w:space="0" w:color="auto"/>
                              </w:pBdr>
                              <w:spacing w:line="240" w:lineRule="auto"/>
                              <w:rPr>
                                <w:rFonts w:asciiTheme="majorHAnsi" w:hAnsiTheme="majorHAnsi"/>
                                <w:b/>
                                <w:color w:val="000000" w:themeColor="text1"/>
                                <w:sz w:val="18"/>
                                <w:szCs w:val="18"/>
                                <w:shd w:val="clear" w:color="auto" w:fill="FFFFFF"/>
                                <w:lang w:val="en-US"/>
                              </w:rPr>
                            </w:pPr>
                          </w:p>
                          <w:p w:rsidR="002F5BC2" w:rsidRDefault="002F5BC2" w:rsidP="002F5BC2">
                            <w:pPr>
                              <w:pBdr>
                                <w:bottom w:val="single" w:sz="6" w:space="0" w:color="auto"/>
                              </w:pBdr>
                              <w:spacing w:line="240" w:lineRule="auto"/>
                              <w:rPr>
                                <w:rFonts w:asciiTheme="majorHAnsi" w:hAnsiTheme="majorHAnsi"/>
                                <w:b/>
                                <w:color w:val="000000" w:themeColor="text1"/>
                                <w:sz w:val="18"/>
                                <w:szCs w:val="18"/>
                                <w:shd w:val="clear" w:color="auto" w:fill="FFFFFF"/>
                                <w:lang w:val="en-US"/>
                              </w:rPr>
                            </w:pPr>
                          </w:p>
                          <w:p w:rsidR="003F2AB2" w:rsidRPr="008B3078" w:rsidRDefault="003F2AB2" w:rsidP="002F5BC2">
                            <w:pPr>
                              <w:spacing w:line="240" w:lineRule="auto"/>
                              <w:jc w:val="center"/>
                              <w:rPr>
                                <w:rFonts w:ascii="Times New Roman" w:hAnsi="Times New Roman"/>
                              </w:rPr>
                            </w:pPr>
                            <w:r w:rsidRPr="008B3078">
                              <w:rPr>
                                <w:rFonts w:ascii="Times New Roman" w:hAnsi="Times New Roman"/>
                                <w:b/>
                                <w:color w:val="000000" w:themeColor="text1"/>
                                <w:sz w:val="18"/>
                                <w:szCs w:val="18"/>
                                <w:shd w:val="clear" w:color="auto" w:fill="FFFFFF"/>
                                <w:lang w:val="en-US"/>
                              </w:rPr>
                              <w:t>Research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49.8pt;margin-top:.5pt;width:201pt;height:82.2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">
                <v:textbox>
                  <w:txbxContent>
                    <w:p w:rsidR="00F84427" w:rsidRPr="005A7F9D" w:rsidRDefault="003F2AB2" w:rsidP="002F5BC2">
                      <w:pPr>
                        <w:pBdr>
                          <w:bottom w:val="single" w:sz="6" w:space="0" w:color="auto"/>
                        </w:pBdr>
                        <w:spacing w:line="240" w:lineRule="auto"/>
                        <w:jc w:val="both"/>
                        <w:rPr>
                          <w:rFonts w:ascii="Times New Roman" w:hAnsi="Times New Roman"/>
                          <w:color w:val="000000" w:themeColor="text1"/>
                          <w:sz w:val="18"/>
                          <w:szCs w:val="18"/>
                          <w:shd w:val="clear" w:color="auto" w:fill="FFFFFF"/>
                          <w:lang w:val="en-US"/>
                        </w:rPr>
                      </w:pPr>
                      <w:r w:rsidRPr="005A7F9D">
                        <w:rPr>
                          <w:rFonts w:ascii="Times New Roman" w:hAnsi="Times New Roman"/>
                          <w:color w:val="000000" w:themeColor="text1"/>
                          <w:sz w:val="18"/>
                          <w:szCs w:val="18"/>
                          <w:shd w:val="clear" w:color="auto" w:fill="FFFFFF"/>
                          <w:lang w:val="en-US"/>
                        </w:rPr>
                        <w:t xml:space="preserve">Surname, First of Name. (Year).  Manuscript name. </w:t>
                      </w:r>
                      <w:r w:rsidRPr="005A7F9D">
                        <w:rPr>
                          <w:rFonts w:ascii="Times New Roman" w:hAnsi="Times New Roman"/>
                          <w:i/>
                          <w:color w:val="000000" w:themeColor="text1"/>
                          <w:sz w:val="18"/>
                          <w:szCs w:val="18"/>
                          <w:shd w:val="clear" w:color="auto" w:fill="FFFFFF"/>
                          <w:lang w:val="en-US"/>
                        </w:rPr>
                        <w:t xml:space="preserve">Journal of Current Debates in Social </w:t>
                      </w:r>
                      <w:proofErr w:type="gramStart"/>
                      <w:r w:rsidRPr="005A7F9D">
                        <w:rPr>
                          <w:rFonts w:ascii="Times New Roman" w:hAnsi="Times New Roman"/>
                          <w:i/>
                          <w:color w:val="000000" w:themeColor="text1"/>
                          <w:sz w:val="18"/>
                          <w:szCs w:val="18"/>
                          <w:shd w:val="clear" w:color="auto" w:fill="FFFFFF"/>
                          <w:lang w:val="en-US"/>
                        </w:rPr>
                        <w:t>Sciences</w:t>
                      </w:r>
                      <w:r w:rsidR="005A7F9D">
                        <w:rPr>
                          <w:rFonts w:ascii="Times New Roman" w:hAnsi="Times New Roman"/>
                          <w:color w:val="000000" w:themeColor="text1"/>
                          <w:sz w:val="18"/>
                          <w:szCs w:val="18"/>
                          <w:shd w:val="clear" w:color="auto" w:fill="FFFFFF"/>
                          <w:lang w:val="en-US"/>
                        </w:rPr>
                        <w:t xml:space="preserve">, </w:t>
                      </w:r>
                      <w:r w:rsidRPr="005A7F9D">
                        <w:rPr>
                          <w:rFonts w:ascii="Times New Roman" w:hAnsi="Times New Roman"/>
                          <w:color w:val="000000" w:themeColor="text1"/>
                          <w:sz w:val="18"/>
                          <w:szCs w:val="18"/>
                          <w:shd w:val="clear" w:color="auto" w:fill="FFFFFF"/>
                          <w:lang w:val="en-US"/>
                        </w:rPr>
                        <w:t xml:space="preserve"> x</w:t>
                      </w:r>
                      <w:proofErr w:type="gramEnd"/>
                      <w:r w:rsidRPr="005A7F9D">
                        <w:rPr>
                          <w:rFonts w:ascii="Times New Roman" w:hAnsi="Times New Roman"/>
                          <w:color w:val="000000" w:themeColor="text1"/>
                          <w:sz w:val="18"/>
                          <w:szCs w:val="18"/>
                          <w:shd w:val="clear" w:color="auto" w:fill="FFFFFF"/>
                          <w:lang w:val="en-US"/>
                        </w:rPr>
                        <w:t xml:space="preserve"> (x),…-…. </w:t>
                      </w:r>
                    </w:p>
                    <w:p w:rsidR="003F2AB2" w:rsidRDefault="003F2AB2" w:rsidP="002F5BC2">
                      <w:pPr>
                        <w:pBdr>
                          <w:bottom w:val="single" w:sz="6" w:space="0" w:color="auto"/>
                        </w:pBdr>
                        <w:spacing w:line="240" w:lineRule="auto"/>
                        <w:rPr>
                          <w:rFonts w:asciiTheme="majorHAnsi" w:hAnsiTheme="majorHAnsi"/>
                          <w:b/>
                          <w:color w:val="000000" w:themeColor="text1"/>
                          <w:sz w:val="18"/>
                          <w:szCs w:val="18"/>
                          <w:shd w:val="clear" w:color="auto" w:fill="FFFFFF"/>
                          <w:lang w:val="en-US"/>
                        </w:rPr>
                      </w:pPr>
                    </w:p>
                    <w:p w:rsidR="005A7F9D" w:rsidRDefault="005A7F9D" w:rsidP="002F5BC2">
                      <w:pPr>
                        <w:pBdr>
                          <w:bottom w:val="single" w:sz="6" w:space="0" w:color="auto"/>
                        </w:pBdr>
                        <w:spacing w:line="240" w:lineRule="auto"/>
                        <w:rPr>
                          <w:rFonts w:asciiTheme="majorHAnsi" w:hAnsiTheme="majorHAnsi"/>
                          <w:b/>
                          <w:color w:val="000000" w:themeColor="text1"/>
                          <w:sz w:val="18"/>
                          <w:szCs w:val="18"/>
                          <w:shd w:val="clear" w:color="auto" w:fill="FFFFFF"/>
                          <w:lang w:val="en-US"/>
                        </w:rPr>
                      </w:pPr>
                    </w:p>
                    <w:p w:rsidR="002F5BC2" w:rsidRDefault="002F5BC2" w:rsidP="002F5BC2">
                      <w:pPr>
                        <w:pBdr>
                          <w:bottom w:val="single" w:sz="6" w:space="0" w:color="auto"/>
                        </w:pBdr>
                        <w:spacing w:line="240" w:lineRule="auto"/>
                        <w:rPr>
                          <w:rFonts w:asciiTheme="majorHAnsi" w:hAnsiTheme="majorHAnsi"/>
                          <w:b/>
                          <w:color w:val="000000" w:themeColor="text1"/>
                          <w:sz w:val="18"/>
                          <w:szCs w:val="18"/>
                          <w:shd w:val="clear" w:color="auto" w:fill="FFFFFF"/>
                          <w:lang w:val="en-US"/>
                        </w:rPr>
                      </w:pPr>
                    </w:p>
                    <w:p w:rsidR="003F2AB2" w:rsidRPr="008B3078" w:rsidRDefault="003F2AB2" w:rsidP="002F5BC2">
                      <w:pPr>
                        <w:spacing w:line="240" w:lineRule="auto"/>
                        <w:jc w:val="center"/>
                        <w:rPr>
                          <w:rFonts w:ascii="Times New Roman" w:hAnsi="Times New Roman"/>
                        </w:rPr>
                      </w:pPr>
                      <w:r w:rsidRPr="008B3078">
                        <w:rPr>
                          <w:rFonts w:ascii="Times New Roman" w:hAnsi="Times New Roman"/>
                          <w:b/>
                          <w:color w:val="000000" w:themeColor="text1"/>
                          <w:sz w:val="18"/>
                          <w:szCs w:val="18"/>
                          <w:shd w:val="clear" w:color="auto" w:fill="FFFFFF"/>
                          <w:lang w:val="en-US"/>
                        </w:rPr>
                        <w:t>Research Article</w:t>
                      </w:r>
                    </w:p>
                  </w:txbxContent>
                </v:textbox>
                <w10:wrap anchorx="margin"/>
              </v:shape>
            </w:pict>
          </mc:Fallback>
        </mc:AlternateContent>
      </w:r>
      <w:r>
        <w:rPr>
          <w:rFonts w:eastAsia="Times New Roman"/>
          <w:b/>
          <w:noProof/>
          <w:sz w:val="28"/>
          <w:szCs w:val="24"/>
          <w:lang w:eastAsia="tr-TR"/>
        </w:rPr>
        <w:drawing>
          <wp:inline distT="0" distB="0" distL="0" distR="0">
            <wp:extent cx="3185160" cy="10591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160" cy="1059180"/>
                    </a:xfrm>
                    <a:prstGeom prst="rect">
                      <a:avLst/>
                    </a:prstGeom>
                    <a:noFill/>
                    <a:ln>
                      <a:noFill/>
                    </a:ln>
                  </pic:spPr>
                </pic:pic>
              </a:graphicData>
            </a:graphic>
          </wp:inline>
        </w:drawing>
      </w:r>
    </w:p>
    <w:p w:rsidR="003F2AB2" w:rsidRDefault="003F2AB2" w:rsidP="00072FE9">
      <w:pPr>
        <w:spacing w:before="58"/>
        <w:jc w:val="center"/>
        <w:rPr>
          <w:rFonts w:asciiTheme="majorHAnsi" w:hAnsiTheme="majorHAnsi"/>
          <w:b/>
          <w:color w:val="231F20"/>
          <w:sz w:val="26"/>
        </w:rPr>
      </w:pPr>
    </w:p>
    <w:p w:rsidR="00072FE9" w:rsidRPr="00D80913" w:rsidRDefault="00072FE9" w:rsidP="00072FE9">
      <w:pPr>
        <w:spacing w:before="58"/>
        <w:jc w:val="center"/>
        <w:rPr>
          <w:rFonts w:ascii="Times New Roman" w:hAnsi="Times New Roman"/>
          <w:b/>
          <w:color w:val="231F20"/>
          <w:sz w:val="24"/>
          <w:szCs w:val="24"/>
        </w:rPr>
      </w:pPr>
      <w:r w:rsidRPr="00D80913">
        <w:rPr>
          <w:rFonts w:ascii="Times New Roman" w:hAnsi="Times New Roman"/>
          <w:b/>
          <w:color w:val="231F20"/>
          <w:sz w:val="24"/>
          <w:szCs w:val="24"/>
        </w:rPr>
        <w:t>Mak</w:t>
      </w:r>
      <w:r w:rsidR="00D80913">
        <w:rPr>
          <w:rFonts w:ascii="Times New Roman" w:hAnsi="Times New Roman"/>
          <w:b/>
          <w:color w:val="231F20"/>
          <w:sz w:val="24"/>
          <w:szCs w:val="24"/>
        </w:rPr>
        <w:t>ale Başlığını Buraya Kalın ve 12</w:t>
      </w:r>
      <w:bookmarkStart w:id="0" w:name="_GoBack"/>
      <w:bookmarkEnd w:id="0"/>
      <w:r w:rsidRPr="00D80913">
        <w:rPr>
          <w:rFonts w:ascii="Times New Roman" w:hAnsi="Times New Roman"/>
          <w:b/>
          <w:color w:val="231F20"/>
          <w:sz w:val="24"/>
          <w:szCs w:val="24"/>
        </w:rPr>
        <w:t xml:space="preserve"> Punto Olacak Şekilde Yerleştiriniz</w:t>
      </w:r>
    </w:p>
    <w:p w:rsidR="003F2AB2" w:rsidRPr="008B3078" w:rsidRDefault="003F2AB2" w:rsidP="003F2AB2">
      <w:pPr>
        <w:spacing w:before="12"/>
        <w:jc w:val="center"/>
        <w:rPr>
          <w:rFonts w:ascii="Times New Roman" w:hAnsi="Times New Roman"/>
          <w:i/>
          <w:sz w:val="18"/>
        </w:rPr>
      </w:pPr>
      <w:r w:rsidRPr="008B3078">
        <w:rPr>
          <w:rFonts w:ascii="Times New Roman" w:hAnsi="Times New Roman"/>
          <w:i/>
          <w:color w:val="231F20"/>
          <w:sz w:val="18"/>
        </w:rPr>
        <w:t>Yabancı Dildeki Başlığı 9 Punto ve İtalik Olarak Buraya Ekleyiniz</w:t>
      </w:r>
    </w:p>
    <w:p w:rsidR="003F2AB2" w:rsidRDefault="003F2AB2" w:rsidP="00072FE9">
      <w:pPr>
        <w:spacing w:before="58"/>
        <w:jc w:val="center"/>
        <w:rPr>
          <w:rFonts w:ascii="Calibri" w:hAnsi="Calibri"/>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0"/>
      </w:tblGrid>
      <w:tr w:rsidR="00852939" w:rsidTr="00852939">
        <w:tc>
          <w:tcPr>
            <w:tcW w:w="3020" w:type="dxa"/>
          </w:tcPr>
          <w:p w:rsidR="00852939" w:rsidRPr="008B3078" w:rsidRDefault="00852939" w:rsidP="00852939">
            <w:pPr>
              <w:rPr>
                <w:rFonts w:ascii="Times New Roman" w:hAnsi="Times New Roman"/>
                <w:b/>
                <w:color w:val="231F20"/>
                <w:szCs w:val="20"/>
              </w:rPr>
            </w:pPr>
            <w:r w:rsidRPr="008B3078">
              <w:rPr>
                <w:rFonts w:ascii="Times New Roman" w:hAnsi="Times New Roman"/>
                <w:b/>
                <w:color w:val="231F20"/>
                <w:szCs w:val="20"/>
              </w:rPr>
              <w:t>Unvan. Ad-Soyadı</w:t>
            </w:r>
          </w:p>
          <w:p w:rsidR="00852939" w:rsidRPr="008B3078" w:rsidRDefault="00852939" w:rsidP="00852939">
            <w:pPr>
              <w:rPr>
                <w:rFonts w:ascii="Times New Roman" w:hAnsi="Times New Roman"/>
                <w:color w:val="231F20"/>
                <w:szCs w:val="20"/>
              </w:rPr>
            </w:pPr>
            <w:r w:rsidRPr="008B3078">
              <w:rPr>
                <w:rFonts w:ascii="Times New Roman" w:hAnsi="Times New Roman"/>
                <w:color w:val="231F20"/>
                <w:szCs w:val="20"/>
              </w:rPr>
              <w:t>Kurum</w:t>
            </w:r>
          </w:p>
          <w:p w:rsidR="00852939" w:rsidRPr="008B3078" w:rsidRDefault="00852939" w:rsidP="00852939">
            <w:pPr>
              <w:rPr>
                <w:rFonts w:ascii="Times New Roman" w:hAnsi="Times New Roman"/>
                <w:color w:val="231F20"/>
                <w:szCs w:val="20"/>
              </w:rPr>
            </w:pPr>
            <w:r w:rsidRPr="008B3078">
              <w:rPr>
                <w:rFonts w:ascii="Times New Roman" w:hAnsi="Times New Roman"/>
                <w:color w:val="231F20"/>
                <w:szCs w:val="20"/>
              </w:rPr>
              <w:t xml:space="preserve">E-posta: </w:t>
            </w:r>
          </w:p>
          <w:p w:rsidR="00852939" w:rsidRPr="00852939" w:rsidRDefault="00852939" w:rsidP="00852939">
            <w:pPr>
              <w:rPr>
                <w:rFonts w:ascii="Times New Roman" w:hAnsi="Times New Roman"/>
                <w:szCs w:val="20"/>
              </w:rPr>
            </w:pPr>
            <w:r w:rsidRPr="008B3078">
              <w:rPr>
                <w:rFonts w:ascii="Times New Roman" w:hAnsi="Times New Roman"/>
                <w:color w:val="231F20"/>
                <w:szCs w:val="20"/>
              </w:rPr>
              <w:t xml:space="preserve">ORCID: </w:t>
            </w:r>
          </w:p>
        </w:tc>
        <w:tc>
          <w:tcPr>
            <w:tcW w:w="3020" w:type="dxa"/>
          </w:tcPr>
          <w:p w:rsidR="00852939" w:rsidRPr="008B3078" w:rsidRDefault="00852939" w:rsidP="00852939">
            <w:pPr>
              <w:rPr>
                <w:rFonts w:ascii="Times New Roman" w:hAnsi="Times New Roman"/>
                <w:b/>
                <w:color w:val="231F20"/>
                <w:szCs w:val="20"/>
              </w:rPr>
            </w:pPr>
            <w:r w:rsidRPr="008B3078">
              <w:rPr>
                <w:rFonts w:ascii="Times New Roman" w:hAnsi="Times New Roman"/>
                <w:b/>
                <w:color w:val="231F20"/>
                <w:szCs w:val="20"/>
              </w:rPr>
              <w:t>Unvan. Ad-Soyadı</w:t>
            </w:r>
          </w:p>
          <w:p w:rsidR="00852939" w:rsidRPr="008B3078" w:rsidRDefault="00852939" w:rsidP="00852939">
            <w:pPr>
              <w:rPr>
                <w:rFonts w:ascii="Times New Roman" w:hAnsi="Times New Roman"/>
                <w:color w:val="231F20"/>
                <w:szCs w:val="20"/>
              </w:rPr>
            </w:pPr>
            <w:r w:rsidRPr="008B3078">
              <w:rPr>
                <w:rFonts w:ascii="Times New Roman" w:hAnsi="Times New Roman"/>
                <w:color w:val="231F20"/>
                <w:szCs w:val="20"/>
              </w:rPr>
              <w:t>Kurum</w:t>
            </w:r>
          </w:p>
          <w:p w:rsidR="00852939" w:rsidRPr="008B3078" w:rsidRDefault="00852939" w:rsidP="00852939">
            <w:pPr>
              <w:rPr>
                <w:rFonts w:ascii="Times New Roman" w:hAnsi="Times New Roman"/>
                <w:color w:val="231F20"/>
                <w:szCs w:val="20"/>
              </w:rPr>
            </w:pPr>
            <w:r w:rsidRPr="008B3078">
              <w:rPr>
                <w:rFonts w:ascii="Times New Roman" w:hAnsi="Times New Roman"/>
                <w:color w:val="231F20"/>
                <w:szCs w:val="20"/>
              </w:rPr>
              <w:t xml:space="preserve">E-posta: </w:t>
            </w:r>
          </w:p>
          <w:p w:rsidR="00852939" w:rsidRDefault="00852939" w:rsidP="00852939">
            <w:pPr>
              <w:pStyle w:val="GvdeMetni"/>
              <w:ind w:left="0"/>
              <w:rPr>
                <w:i/>
              </w:rPr>
            </w:pPr>
            <w:r w:rsidRPr="008B3078">
              <w:rPr>
                <w:rFonts w:ascii="Times New Roman" w:hAnsi="Times New Roman"/>
                <w:color w:val="231F20"/>
              </w:rPr>
              <w:t>ORCID:</w:t>
            </w:r>
          </w:p>
        </w:tc>
        <w:tc>
          <w:tcPr>
            <w:tcW w:w="3020" w:type="dxa"/>
          </w:tcPr>
          <w:p w:rsidR="00852939" w:rsidRPr="008B3078" w:rsidRDefault="00852939" w:rsidP="00852939">
            <w:pPr>
              <w:rPr>
                <w:rFonts w:ascii="Times New Roman" w:hAnsi="Times New Roman"/>
                <w:b/>
                <w:color w:val="231F20"/>
                <w:szCs w:val="20"/>
              </w:rPr>
            </w:pPr>
            <w:r w:rsidRPr="008B3078">
              <w:rPr>
                <w:rFonts w:ascii="Times New Roman" w:hAnsi="Times New Roman"/>
                <w:b/>
                <w:color w:val="231F20"/>
                <w:szCs w:val="20"/>
              </w:rPr>
              <w:t>Unvan. Ad-Soyadı</w:t>
            </w:r>
          </w:p>
          <w:p w:rsidR="00852939" w:rsidRPr="008B3078" w:rsidRDefault="00852939" w:rsidP="00852939">
            <w:pPr>
              <w:rPr>
                <w:rFonts w:ascii="Times New Roman" w:hAnsi="Times New Roman"/>
                <w:color w:val="231F20"/>
                <w:szCs w:val="20"/>
              </w:rPr>
            </w:pPr>
            <w:r w:rsidRPr="008B3078">
              <w:rPr>
                <w:rFonts w:ascii="Times New Roman" w:hAnsi="Times New Roman"/>
                <w:color w:val="231F20"/>
                <w:szCs w:val="20"/>
              </w:rPr>
              <w:t>Kurum</w:t>
            </w:r>
          </w:p>
          <w:p w:rsidR="00852939" w:rsidRPr="008B3078" w:rsidRDefault="00852939" w:rsidP="00852939">
            <w:pPr>
              <w:rPr>
                <w:rFonts w:ascii="Times New Roman" w:hAnsi="Times New Roman"/>
                <w:color w:val="231F20"/>
                <w:szCs w:val="20"/>
              </w:rPr>
            </w:pPr>
            <w:r w:rsidRPr="008B3078">
              <w:rPr>
                <w:rFonts w:ascii="Times New Roman" w:hAnsi="Times New Roman"/>
                <w:color w:val="231F20"/>
                <w:szCs w:val="20"/>
              </w:rPr>
              <w:t xml:space="preserve">E-posta: </w:t>
            </w:r>
          </w:p>
          <w:p w:rsidR="00852939" w:rsidRDefault="00852939" w:rsidP="00852939">
            <w:pPr>
              <w:pStyle w:val="GvdeMetni"/>
              <w:ind w:left="0"/>
              <w:rPr>
                <w:i/>
              </w:rPr>
            </w:pPr>
            <w:r w:rsidRPr="008B3078">
              <w:rPr>
                <w:rFonts w:ascii="Times New Roman" w:hAnsi="Times New Roman"/>
                <w:color w:val="231F20"/>
              </w:rPr>
              <w:t>ORCID:</w:t>
            </w:r>
          </w:p>
        </w:tc>
      </w:tr>
    </w:tbl>
    <w:p w:rsidR="00072FE9" w:rsidRDefault="00072FE9" w:rsidP="003F2AB2">
      <w:pPr>
        <w:pStyle w:val="GvdeMetni"/>
        <w:ind w:left="0"/>
        <w:jc w:val="center"/>
        <w:rPr>
          <w:i/>
        </w:rPr>
      </w:pPr>
    </w:p>
    <w:p w:rsidR="00CA128D" w:rsidRPr="00854D07" w:rsidRDefault="00F02D8A" w:rsidP="00072FE9">
      <w:pPr>
        <w:spacing w:line="240" w:lineRule="auto"/>
        <w:rPr>
          <w:b/>
        </w:rPr>
      </w:pPr>
      <w:r w:rsidRPr="00854D07">
        <w:rPr>
          <w:b/>
        </w:rPr>
        <w:tab/>
      </w:r>
    </w:p>
    <w:tbl>
      <w:tblPr>
        <w:tblStyle w:val="TabloKlavuzu"/>
        <w:tblW w:w="907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4"/>
        <w:gridCol w:w="283"/>
        <w:gridCol w:w="6237"/>
      </w:tblGrid>
      <w:tr w:rsidR="00AE60FC" w:rsidRPr="00854D07" w:rsidTr="002F5BC2">
        <w:tc>
          <w:tcPr>
            <w:tcW w:w="2552" w:type="dxa"/>
            <w:gridSpan w:val="2"/>
            <w:tcBorders>
              <w:top w:val="single" w:sz="12" w:space="0" w:color="auto"/>
              <w:bottom w:val="single" w:sz="12" w:space="0" w:color="auto"/>
            </w:tcBorders>
            <w:shd w:val="clear" w:color="auto" w:fill="auto"/>
          </w:tcPr>
          <w:p w:rsidR="00AE60FC" w:rsidRPr="008B3078" w:rsidRDefault="00AE60FC" w:rsidP="00DD4B33">
            <w:pPr>
              <w:pStyle w:val="AltBilgi"/>
              <w:rPr>
                <w:rFonts w:ascii="Times New Roman" w:hAnsi="Times New Roman"/>
                <w:b/>
              </w:rPr>
            </w:pPr>
            <w:proofErr w:type="spellStart"/>
            <w:r w:rsidRPr="008B3078">
              <w:rPr>
                <w:rFonts w:ascii="Times New Roman" w:hAnsi="Times New Roman"/>
                <w:b/>
              </w:rPr>
              <w:t>Article</w:t>
            </w:r>
            <w:proofErr w:type="spellEnd"/>
            <w:r w:rsidR="00072FE9" w:rsidRPr="008B3078">
              <w:rPr>
                <w:rFonts w:ascii="Times New Roman" w:hAnsi="Times New Roman"/>
                <w:b/>
              </w:rPr>
              <w:t xml:space="preserve"> </w:t>
            </w:r>
            <w:proofErr w:type="spellStart"/>
            <w:r w:rsidRPr="008B3078">
              <w:rPr>
                <w:rFonts w:ascii="Times New Roman" w:hAnsi="Times New Roman"/>
                <w:b/>
              </w:rPr>
              <w:t>Info</w:t>
            </w:r>
            <w:proofErr w:type="spellEnd"/>
          </w:p>
        </w:tc>
        <w:tc>
          <w:tcPr>
            <w:tcW w:w="283" w:type="dxa"/>
            <w:tcBorders>
              <w:top w:val="single" w:sz="12" w:space="0" w:color="auto"/>
              <w:bottom w:val="nil"/>
            </w:tcBorders>
            <w:shd w:val="clear" w:color="auto" w:fill="auto"/>
          </w:tcPr>
          <w:p w:rsidR="00AE60FC" w:rsidRPr="008B3078" w:rsidRDefault="00AE60FC" w:rsidP="00DD4B33">
            <w:pPr>
              <w:rPr>
                <w:rFonts w:ascii="Times New Roman" w:hAnsi="Times New Roman"/>
              </w:rPr>
            </w:pPr>
          </w:p>
        </w:tc>
        <w:tc>
          <w:tcPr>
            <w:tcW w:w="6237" w:type="dxa"/>
            <w:tcBorders>
              <w:top w:val="single" w:sz="12" w:space="0" w:color="auto"/>
              <w:bottom w:val="single" w:sz="12" w:space="0" w:color="auto"/>
            </w:tcBorders>
            <w:shd w:val="clear" w:color="auto" w:fill="auto"/>
          </w:tcPr>
          <w:p w:rsidR="00AE60FC" w:rsidRPr="008B3078" w:rsidRDefault="00AE60FC" w:rsidP="00DD4B33">
            <w:pPr>
              <w:jc w:val="both"/>
              <w:rPr>
                <w:rFonts w:ascii="Times New Roman" w:hAnsi="Times New Roman"/>
                <w:sz w:val="18"/>
                <w:szCs w:val="18"/>
                <w:lang w:val="en-US"/>
              </w:rPr>
            </w:pPr>
            <w:proofErr w:type="spellStart"/>
            <w:r w:rsidRPr="008B3078">
              <w:rPr>
                <w:rFonts w:ascii="Times New Roman" w:hAnsi="Times New Roman"/>
                <w:b/>
              </w:rPr>
              <w:t>Abstract</w:t>
            </w:r>
            <w:proofErr w:type="spellEnd"/>
          </w:p>
        </w:tc>
      </w:tr>
      <w:tr w:rsidR="00AE60FC" w:rsidRPr="00854D07" w:rsidTr="002F5BC2">
        <w:tc>
          <w:tcPr>
            <w:tcW w:w="2552" w:type="dxa"/>
            <w:gridSpan w:val="2"/>
            <w:tcBorders>
              <w:top w:val="single" w:sz="12" w:space="0" w:color="auto"/>
              <w:bottom w:val="nil"/>
            </w:tcBorders>
          </w:tcPr>
          <w:p w:rsidR="00AE60FC" w:rsidRPr="008B3078" w:rsidRDefault="00AE60FC" w:rsidP="00EC70D3">
            <w:pPr>
              <w:pStyle w:val="AltBilgi"/>
              <w:rPr>
                <w:rFonts w:ascii="Times New Roman" w:hAnsi="Times New Roman"/>
                <w:sz w:val="18"/>
                <w:szCs w:val="18"/>
              </w:rPr>
            </w:pPr>
          </w:p>
        </w:tc>
        <w:tc>
          <w:tcPr>
            <w:tcW w:w="283" w:type="dxa"/>
            <w:vMerge w:val="restart"/>
            <w:tcBorders>
              <w:top w:val="nil"/>
              <w:bottom w:val="nil"/>
            </w:tcBorders>
          </w:tcPr>
          <w:p w:rsidR="00AE60FC" w:rsidRPr="008B3078" w:rsidRDefault="00AE60FC" w:rsidP="00CA128D">
            <w:pPr>
              <w:rPr>
                <w:rFonts w:ascii="Times New Roman" w:hAnsi="Times New Roman"/>
              </w:rPr>
            </w:pPr>
          </w:p>
        </w:tc>
        <w:tc>
          <w:tcPr>
            <w:tcW w:w="6237" w:type="dxa"/>
            <w:vMerge w:val="restart"/>
            <w:tcBorders>
              <w:top w:val="single" w:sz="12" w:space="0" w:color="auto"/>
              <w:bottom w:val="nil"/>
            </w:tcBorders>
            <w:shd w:val="clear" w:color="auto" w:fill="auto"/>
          </w:tcPr>
          <w:p w:rsidR="003F2AB2" w:rsidRPr="008B3078" w:rsidRDefault="003F2AB2" w:rsidP="003F2AB2">
            <w:pPr>
              <w:jc w:val="both"/>
              <w:rPr>
                <w:rFonts w:ascii="Times New Roman" w:hAnsi="Times New Roman"/>
                <w:sz w:val="18"/>
                <w:szCs w:val="18"/>
              </w:rPr>
            </w:pPr>
            <w:r w:rsidRPr="008B3078">
              <w:rPr>
                <w:rFonts w:ascii="Times New Roman" w:hAnsi="Times New Roman"/>
                <w:sz w:val="18"/>
                <w:szCs w:val="18"/>
              </w:rPr>
              <w:t>Makale</w:t>
            </w:r>
            <w:r w:rsidR="00CA3D90">
              <w:rPr>
                <w:rFonts w:ascii="Times New Roman" w:hAnsi="Times New Roman"/>
                <w:sz w:val="18"/>
                <w:szCs w:val="18"/>
              </w:rPr>
              <w:t xml:space="preserve"> dilinde yazılmış özeti buraya ekleyiniz. </w:t>
            </w:r>
            <w:r w:rsidR="008B3078" w:rsidRPr="008B3078">
              <w:rPr>
                <w:rFonts w:ascii="Times New Roman" w:hAnsi="Times New Roman"/>
                <w:sz w:val="18"/>
                <w:szCs w:val="18"/>
              </w:rPr>
              <w:t>Times New Roman</w:t>
            </w:r>
            <w:r w:rsidRPr="008B3078">
              <w:rPr>
                <w:rFonts w:ascii="Times New Roman" w:hAnsi="Times New Roman"/>
                <w:sz w:val="18"/>
                <w:szCs w:val="18"/>
              </w:rPr>
              <w:t xml:space="preserve"> 9 punto olması gerekmektedir. </w:t>
            </w:r>
            <w:r w:rsidR="00E47AB4" w:rsidRPr="008B3078">
              <w:rPr>
                <w:rFonts w:ascii="Times New Roman" w:hAnsi="Times New Roman"/>
                <w:sz w:val="18"/>
                <w:szCs w:val="18"/>
              </w:rPr>
              <w:t xml:space="preserve">En az 100 sözcük. </w:t>
            </w:r>
            <w:r w:rsidR="00CA3D90" w:rsidRPr="008B3078">
              <w:rPr>
                <w:rFonts w:ascii="Times New Roman" w:hAnsi="Times New Roman"/>
                <w:sz w:val="18"/>
                <w:szCs w:val="18"/>
              </w:rPr>
              <w:t>Makale</w:t>
            </w:r>
            <w:r w:rsidR="00CA3D90">
              <w:rPr>
                <w:rFonts w:ascii="Times New Roman" w:hAnsi="Times New Roman"/>
                <w:sz w:val="18"/>
                <w:szCs w:val="18"/>
              </w:rPr>
              <w:t xml:space="preserve"> dilinde yazılmış özeti buraya ekleyiniz. </w:t>
            </w:r>
            <w:r w:rsidR="00CA3D90" w:rsidRPr="008B3078">
              <w:rPr>
                <w:rFonts w:ascii="Times New Roman" w:hAnsi="Times New Roman"/>
                <w:sz w:val="18"/>
                <w:szCs w:val="18"/>
              </w:rPr>
              <w:t>Times New Roman 9 punto olması gerekmektedir. En az 100 sözcük. Makale</w:t>
            </w:r>
            <w:r w:rsidR="00CA3D90">
              <w:rPr>
                <w:rFonts w:ascii="Times New Roman" w:hAnsi="Times New Roman"/>
                <w:sz w:val="18"/>
                <w:szCs w:val="18"/>
              </w:rPr>
              <w:t xml:space="preserve"> dilinde yazılmış özeti buraya ekleyiniz. </w:t>
            </w:r>
            <w:r w:rsidR="00CA3D90" w:rsidRPr="008B3078">
              <w:rPr>
                <w:rFonts w:ascii="Times New Roman" w:hAnsi="Times New Roman"/>
                <w:sz w:val="18"/>
                <w:szCs w:val="18"/>
              </w:rPr>
              <w:t>Times New Roman 9 punto olması gerekmektedir. En az 100 sözcük. Makale</w:t>
            </w:r>
            <w:r w:rsidR="00CA3D90">
              <w:rPr>
                <w:rFonts w:ascii="Times New Roman" w:hAnsi="Times New Roman"/>
                <w:sz w:val="18"/>
                <w:szCs w:val="18"/>
              </w:rPr>
              <w:t xml:space="preserve"> dilinde yazılmış özeti buraya ekleyiniz. </w:t>
            </w:r>
            <w:r w:rsidR="00CA3D90" w:rsidRPr="008B3078">
              <w:rPr>
                <w:rFonts w:ascii="Times New Roman" w:hAnsi="Times New Roman"/>
                <w:sz w:val="18"/>
                <w:szCs w:val="18"/>
              </w:rPr>
              <w:t>Times New Roman 9 punto olması gerekmektedir. En az 100 sözcük. Makale</w:t>
            </w:r>
            <w:r w:rsidR="00CA3D90">
              <w:rPr>
                <w:rFonts w:ascii="Times New Roman" w:hAnsi="Times New Roman"/>
                <w:sz w:val="18"/>
                <w:szCs w:val="18"/>
              </w:rPr>
              <w:t xml:space="preserve"> dilinde yazılmış özeti buraya ekleyiniz. </w:t>
            </w:r>
            <w:r w:rsidR="00CA3D90" w:rsidRPr="008B3078">
              <w:rPr>
                <w:rFonts w:ascii="Times New Roman" w:hAnsi="Times New Roman"/>
                <w:sz w:val="18"/>
                <w:szCs w:val="18"/>
              </w:rPr>
              <w:t>Times New Roman 9 punto olması gerekmektedir. En az 100 sözcük. Makale</w:t>
            </w:r>
            <w:r w:rsidR="00CA3D90">
              <w:rPr>
                <w:rFonts w:ascii="Times New Roman" w:hAnsi="Times New Roman"/>
                <w:sz w:val="18"/>
                <w:szCs w:val="18"/>
              </w:rPr>
              <w:t xml:space="preserve"> dilinde yazılmış özeti buraya ekleyiniz. </w:t>
            </w:r>
            <w:r w:rsidR="00CA3D90" w:rsidRPr="008B3078">
              <w:rPr>
                <w:rFonts w:ascii="Times New Roman" w:hAnsi="Times New Roman"/>
                <w:sz w:val="18"/>
                <w:szCs w:val="18"/>
              </w:rPr>
              <w:t>Times New Roman 9 punto olması gerekmektedir. En az 100 sözcük. Makale</w:t>
            </w:r>
            <w:r w:rsidR="00CA3D90">
              <w:rPr>
                <w:rFonts w:ascii="Times New Roman" w:hAnsi="Times New Roman"/>
                <w:sz w:val="18"/>
                <w:szCs w:val="18"/>
              </w:rPr>
              <w:t xml:space="preserve"> dilinde yazılmış özeti buraya ekleyiniz. </w:t>
            </w:r>
            <w:r w:rsidR="00CA3D90" w:rsidRPr="008B3078">
              <w:rPr>
                <w:rFonts w:ascii="Times New Roman" w:hAnsi="Times New Roman"/>
                <w:sz w:val="18"/>
                <w:szCs w:val="18"/>
              </w:rPr>
              <w:t>Times New Roman 9 punto olması gerekmektedir. En az 100 sözcük. Makale</w:t>
            </w:r>
            <w:r w:rsidR="00CA3D90">
              <w:rPr>
                <w:rFonts w:ascii="Times New Roman" w:hAnsi="Times New Roman"/>
                <w:sz w:val="18"/>
                <w:szCs w:val="18"/>
              </w:rPr>
              <w:t xml:space="preserve"> dilinde yazılmış özeti buraya ekleyiniz. </w:t>
            </w:r>
            <w:r w:rsidR="00CA3D90" w:rsidRPr="008B3078">
              <w:rPr>
                <w:rFonts w:ascii="Times New Roman" w:hAnsi="Times New Roman"/>
                <w:sz w:val="18"/>
                <w:szCs w:val="18"/>
              </w:rPr>
              <w:t>Times New Roman 9 punto olması gerekmektedir. En az 100 sözcük. Makale</w:t>
            </w:r>
            <w:r w:rsidR="00CA3D90">
              <w:rPr>
                <w:rFonts w:ascii="Times New Roman" w:hAnsi="Times New Roman"/>
                <w:sz w:val="18"/>
                <w:szCs w:val="18"/>
              </w:rPr>
              <w:t xml:space="preserve"> dilinde yazılmış özeti buraya ekleyiniz. </w:t>
            </w:r>
            <w:r w:rsidR="00CA3D90" w:rsidRPr="008B3078">
              <w:rPr>
                <w:rFonts w:ascii="Times New Roman" w:hAnsi="Times New Roman"/>
                <w:sz w:val="18"/>
                <w:szCs w:val="18"/>
              </w:rPr>
              <w:t>Times New Roman 9 punto olması gerekmektedir. En az 100 sözcük. Makale</w:t>
            </w:r>
            <w:r w:rsidR="00CA3D90">
              <w:rPr>
                <w:rFonts w:ascii="Times New Roman" w:hAnsi="Times New Roman"/>
                <w:sz w:val="18"/>
                <w:szCs w:val="18"/>
              </w:rPr>
              <w:t xml:space="preserve"> dilinde yazılmış özeti buraya ekleyiniz. </w:t>
            </w:r>
            <w:r w:rsidR="00CA3D90" w:rsidRPr="008B3078">
              <w:rPr>
                <w:rFonts w:ascii="Times New Roman" w:hAnsi="Times New Roman"/>
                <w:sz w:val="18"/>
                <w:szCs w:val="18"/>
              </w:rPr>
              <w:t xml:space="preserve">Times New Roman 9 punto olması gerekmektedir. En az 100 sözcük. </w:t>
            </w:r>
          </w:p>
        </w:tc>
      </w:tr>
      <w:tr w:rsidR="00E74C07" w:rsidRPr="00854D07" w:rsidTr="002F5BC2">
        <w:tc>
          <w:tcPr>
            <w:tcW w:w="2268" w:type="dxa"/>
            <w:tcBorders>
              <w:top w:val="nil"/>
              <w:left w:val="nil"/>
              <w:bottom w:val="nil"/>
              <w:right w:val="nil"/>
            </w:tcBorders>
          </w:tcPr>
          <w:p w:rsidR="00E74C07" w:rsidRPr="008B3078" w:rsidRDefault="00E74C07" w:rsidP="00E74C07">
            <w:pPr>
              <w:pStyle w:val="DipnotMetni"/>
              <w:rPr>
                <w:rFonts w:ascii="Times New Roman" w:hAnsi="Times New Roman"/>
                <w:b/>
                <w:i/>
                <w:sz w:val="18"/>
                <w:szCs w:val="18"/>
              </w:rPr>
            </w:pPr>
            <w:proofErr w:type="spellStart"/>
            <w:r w:rsidRPr="008B3078">
              <w:rPr>
                <w:rFonts w:ascii="Times New Roman" w:hAnsi="Times New Roman"/>
                <w:b/>
                <w:i/>
                <w:sz w:val="18"/>
                <w:szCs w:val="18"/>
              </w:rPr>
              <w:t>Received</w:t>
            </w:r>
            <w:proofErr w:type="spellEnd"/>
            <w:r w:rsidRPr="008B3078">
              <w:rPr>
                <w:rFonts w:ascii="Times New Roman" w:hAnsi="Times New Roman"/>
                <w:b/>
                <w:i/>
                <w:sz w:val="18"/>
                <w:szCs w:val="18"/>
              </w:rPr>
              <w:t xml:space="preserve">: </w:t>
            </w:r>
            <w:r w:rsidR="002F5BC2" w:rsidRPr="002F5BC2">
              <w:rPr>
                <w:rFonts w:ascii="Times New Roman" w:hAnsi="Times New Roman"/>
                <w:sz w:val="18"/>
                <w:szCs w:val="18"/>
              </w:rPr>
              <w:t>00.00.0000</w:t>
            </w:r>
          </w:p>
        </w:tc>
        <w:tc>
          <w:tcPr>
            <w:tcW w:w="284" w:type="dxa"/>
            <w:tcBorders>
              <w:top w:val="nil"/>
              <w:left w:val="nil"/>
              <w:bottom w:val="nil"/>
              <w:right w:val="nil"/>
            </w:tcBorders>
          </w:tcPr>
          <w:p w:rsidR="00E74C07" w:rsidRPr="00854D07" w:rsidRDefault="00E74C07" w:rsidP="0009239A">
            <w:pPr>
              <w:pStyle w:val="DipnotMetni"/>
              <w:rPr>
                <w:rFonts w:ascii="Palatino Linotype" w:hAnsi="Palatino Linotype"/>
                <w:i/>
                <w:sz w:val="18"/>
                <w:szCs w:val="18"/>
              </w:rPr>
            </w:pPr>
          </w:p>
        </w:tc>
        <w:tc>
          <w:tcPr>
            <w:tcW w:w="283" w:type="dxa"/>
            <w:vMerge/>
            <w:tcBorders>
              <w:top w:val="nil"/>
              <w:left w:val="nil"/>
              <w:bottom w:val="nil"/>
              <w:right w:val="nil"/>
            </w:tcBorders>
          </w:tcPr>
          <w:p w:rsidR="00E74C07" w:rsidRPr="00854D07" w:rsidRDefault="00E74C07" w:rsidP="00A518DC">
            <w:pPr>
              <w:pStyle w:val="DipnotMetni"/>
              <w:rPr>
                <w:rFonts w:ascii="Palatino Linotype" w:hAnsi="Palatino Linotype"/>
              </w:rPr>
            </w:pPr>
          </w:p>
        </w:tc>
        <w:tc>
          <w:tcPr>
            <w:tcW w:w="6237" w:type="dxa"/>
            <w:vMerge/>
            <w:tcBorders>
              <w:top w:val="nil"/>
              <w:left w:val="nil"/>
              <w:bottom w:val="nil"/>
            </w:tcBorders>
            <w:shd w:val="clear" w:color="auto" w:fill="auto"/>
          </w:tcPr>
          <w:p w:rsidR="00E74C07" w:rsidRPr="00854D07" w:rsidRDefault="00E74C07" w:rsidP="00CA128D"/>
        </w:tc>
      </w:tr>
      <w:tr w:rsidR="00E74C07" w:rsidRPr="00854D07" w:rsidTr="002F5BC2">
        <w:tc>
          <w:tcPr>
            <w:tcW w:w="2268" w:type="dxa"/>
            <w:tcBorders>
              <w:top w:val="nil"/>
              <w:left w:val="nil"/>
              <w:bottom w:val="nil"/>
              <w:right w:val="nil"/>
            </w:tcBorders>
          </w:tcPr>
          <w:p w:rsidR="00E74C07" w:rsidRPr="008B3078" w:rsidRDefault="00E74C07" w:rsidP="00E74C07">
            <w:pPr>
              <w:pStyle w:val="DipnotMetni"/>
              <w:rPr>
                <w:rFonts w:ascii="Times New Roman" w:hAnsi="Times New Roman"/>
                <w:b/>
                <w:i/>
                <w:sz w:val="18"/>
                <w:szCs w:val="18"/>
              </w:rPr>
            </w:pPr>
            <w:proofErr w:type="spellStart"/>
            <w:r w:rsidRPr="008B3078">
              <w:rPr>
                <w:rFonts w:ascii="Times New Roman" w:hAnsi="Times New Roman"/>
                <w:b/>
                <w:i/>
                <w:sz w:val="18"/>
                <w:szCs w:val="18"/>
              </w:rPr>
              <w:t>Accepted</w:t>
            </w:r>
            <w:proofErr w:type="spellEnd"/>
            <w:r w:rsidRPr="008B3078">
              <w:rPr>
                <w:rFonts w:ascii="Times New Roman" w:hAnsi="Times New Roman"/>
                <w:b/>
                <w:i/>
                <w:sz w:val="18"/>
                <w:szCs w:val="18"/>
              </w:rPr>
              <w:t xml:space="preserve">: </w:t>
            </w:r>
            <w:r w:rsidR="002F5BC2" w:rsidRPr="002F5BC2">
              <w:rPr>
                <w:rFonts w:ascii="Times New Roman" w:hAnsi="Times New Roman"/>
                <w:sz w:val="18"/>
                <w:szCs w:val="18"/>
              </w:rPr>
              <w:t>00.00.0000</w:t>
            </w:r>
          </w:p>
        </w:tc>
        <w:tc>
          <w:tcPr>
            <w:tcW w:w="284" w:type="dxa"/>
            <w:tcBorders>
              <w:top w:val="nil"/>
              <w:left w:val="nil"/>
              <w:bottom w:val="nil"/>
              <w:right w:val="nil"/>
            </w:tcBorders>
          </w:tcPr>
          <w:p w:rsidR="00E74C07" w:rsidRPr="00854D07" w:rsidRDefault="00E74C07" w:rsidP="0009239A">
            <w:pPr>
              <w:pStyle w:val="DipnotMetni"/>
              <w:rPr>
                <w:rFonts w:ascii="Palatino Linotype" w:hAnsi="Palatino Linotype"/>
                <w:i/>
                <w:sz w:val="18"/>
                <w:szCs w:val="18"/>
              </w:rPr>
            </w:pPr>
          </w:p>
        </w:tc>
        <w:tc>
          <w:tcPr>
            <w:tcW w:w="283" w:type="dxa"/>
            <w:vMerge/>
            <w:tcBorders>
              <w:top w:val="nil"/>
              <w:left w:val="nil"/>
              <w:bottom w:val="nil"/>
              <w:right w:val="nil"/>
            </w:tcBorders>
          </w:tcPr>
          <w:p w:rsidR="00E74C07" w:rsidRPr="00854D07" w:rsidRDefault="00E74C07" w:rsidP="00A518DC">
            <w:pPr>
              <w:pStyle w:val="DipnotMetni"/>
              <w:rPr>
                <w:rFonts w:ascii="Palatino Linotype" w:hAnsi="Palatino Linotype"/>
              </w:rPr>
            </w:pPr>
          </w:p>
        </w:tc>
        <w:tc>
          <w:tcPr>
            <w:tcW w:w="6237" w:type="dxa"/>
            <w:vMerge/>
            <w:tcBorders>
              <w:top w:val="nil"/>
              <w:left w:val="nil"/>
              <w:bottom w:val="nil"/>
            </w:tcBorders>
            <w:shd w:val="clear" w:color="auto" w:fill="auto"/>
          </w:tcPr>
          <w:p w:rsidR="00E74C07" w:rsidRPr="00854D07" w:rsidRDefault="00E74C07" w:rsidP="00CA128D"/>
        </w:tc>
      </w:tr>
      <w:tr w:rsidR="00E74C07" w:rsidRPr="00854D07" w:rsidTr="002F5BC2">
        <w:trPr>
          <w:trHeight w:val="251"/>
        </w:trPr>
        <w:tc>
          <w:tcPr>
            <w:tcW w:w="2268" w:type="dxa"/>
            <w:tcBorders>
              <w:top w:val="nil"/>
              <w:left w:val="nil"/>
              <w:bottom w:val="nil"/>
              <w:right w:val="nil"/>
            </w:tcBorders>
          </w:tcPr>
          <w:p w:rsidR="00E74C07" w:rsidRPr="008B3078" w:rsidRDefault="00E74C07" w:rsidP="00E74C07">
            <w:pPr>
              <w:pStyle w:val="DipnotMetni"/>
              <w:rPr>
                <w:rFonts w:ascii="Times New Roman" w:hAnsi="Times New Roman"/>
                <w:b/>
                <w:i/>
                <w:sz w:val="18"/>
                <w:szCs w:val="18"/>
              </w:rPr>
            </w:pPr>
          </w:p>
        </w:tc>
        <w:tc>
          <w:tcPr>
            <w:tcW w:w="284" w:type="dxa"/>
            <w:tcBorders>
              <w:top w:val="nil"/>
              <w:left w:val="nil"/>
              <w:bottom w:val="nil"/>
              <w:right w:val="nil"/>
            </w:tcBorders>
          </w:tcPr>
          <w:p w:rsidR="00E74C07" w:rsidRPr="00854D07" w:rsidRDefault="00E74C07" w:rsidP="0009239A">
            <w:pPr>
              <w:pStyle w:val="DipnotMetni"/>
              <w:rPr>
                <w:rFonts w:ascii="Palatino Linotype" w:hAnsi="Palatino Linotype"/>
                <w:i/>
                <w:sz w:val="18"/>
                <w:szCs w:val="18"/>
              </w:rPr>
            </w:pPr>
          </w:p>
        </w:tc>
        <w:tc>
          <w:tcPr>
            <w:tcW w:w="283" w:type="dxa"/>
            <w:vMerge/>
            <w:tcBorders>
              <w:top w:val="nil"/>
              <w:left w:val="nil"/>
              <w:bottom w:val="nil"/>
              <w:right w:val="nil"/>
            </w:tcBorders>
          </w:tcPr>
          <w:p w:rsidR="00E74C07" w:rsidRPr="00854D07" w:rsidRDefault="00E74C07" w:rsidP="00A518DC">
            <w:pPr>
              <w:pStyle w:val="DipnotMetni"/>
              <w:rPr>
                <w:rFonts w:ascii="Palatino Linotype" w:hAnsi="Palatino Linotype"/>
              </w:rPr>
            </w:pPr>
          </w:p>
        </w:tc>
        <w:tc>
          <w:tcPr>
            <w:tcW w:w="6237" w:type="dxa"/>
            <w:vMerge/>
            <w:tcBorders>
              <w:top w:val="nil"/>
              <w:left w:val="nil"/>
              <w:bottom w:val="nil"/>
            </w:tcBorders>
            <w:shd w:val="clear" w:color="auto" w:fill="auto"/>
          </w:tcPr>
          <w:p w:rsidR="00E74C07" w:rsidRPr="00854D07" w:rsidRDefault="00E74C07" w:rsidP="00CA128D"/>
        </w:tc>
      </w:tr>
      <w:tr w:rsidR="00AE60FC" w:rsidRPr="00854D07" w:rsidTr="002F5BC2">
        <w:trPr>
          <w:trHeight w:val="786"/>
        </w:trPr>
        <w:tc>
          <w:tcPr>
            <w:tcW w:w="2552" w:type="dxa"/>
            <w:gridSpan w:val="2"/>
            <w:tcBorders>
              <w:top w:val="nil"/>
              <w:bottom w:val="single" w:sz="18" w:space="0" w:color="auto"/>
            </w:tcBorders>
          </w:tcPr>
          <w:p w:rsidR="00AE60FC" w:rsidRPr="008B3078" w:rsidRDefault="00AE60FC" w:rsidP="000D32F3">
            <w:pPr>
              <w:pStyle w:val="DipnotMetni"/>
              <w:rPr>
                <w:rFonts w:ascii="Times New Roman" w:hAnsi="Times New Roman"/>
                <w:b/>
                <w:sz w:val="18"/>
                <w:szCs w:val="18"/>
              </w:rPr>
            </w:pPr>
          </w:p>
          <w:p w:rsidR="00E70E39" w:rsidRPr="008B3078" w:rsidRDefault="00E70E39" w:rsidP="000D32F3">
            <w:pPr>
              <w:pStyle w:val="DipnotMetni"/>
              <w:rPr>
                <w:rFonts w:ascii="Times New Roman" w:hAnsi="Times New Roman"/>
                <w:b/>
                <w:sz w:val="18"/>
                <w:szCs w:val="18"/>
              </w:rPr>
            </w:pPr>
          </w:p>
          <w:p w:rsidR="00AE60FC" w:rsidRPr="008B3078" w:rsidRDefault="00AE60FC" w:rsidP="00072FE9">
            <w:pPr>
              <w:pStyle w:val="DipnotMetni"/>
              <w:jc w:val="both"/>
              <w:rPr>
                <w:rFonts w:ascii="Times New Roman" w:hAnsi="Times New Roman"/>
                <w:b/>
                <w:sz w:val="18"/>
                <w:szCs w:val="18"/>
              </w:rPr>
            </w:pPr>
            <w:proofErr w:type="spellStart"/>
            <w:r w:rsidRPr="008B3078">
              <w:rPr>
                <w:rFonts w:ascii="Times New Roman" w:hAnsi="Times New Roman"/>
                <w:b/>
                <w:sz w:val="18"/>
                <w:szCs w:val="18"/>
              </w:rPr>
              <w:t>Keywords</w:t>
            </w:r>
            <w:proofErr w:type="spellEnd"/>
            <w:r w:rsidRPr="008B3078">
              <w:rPr>
                <w:rFonts w:ascii="Times New Roman" w:hAnsi="Times New Roman"/>
                <w:b/>
                <w:sz w:val="18"/>
                <w:szCs w:val="18"/>
              </w:rPr>
              <w:t>:</w:t>
            </w:r>
            <w:r w:rsidR="00784979" w:rsidRPr="008B3078">
              <w:rPr>
                <w:rFonts w:ascii="Times New Roman" w:eastAsia="Times New Roman" w:hAnsi="Times New Roman"/>
                <w:sz w:val="18"/>
                <w:szCs w:val="18"/>
              </w:rPr>
              <w:t xml:space="preserve"> </w:t>
            </w:r>
            <w:r w:rsidR="00E47AB4" w:rsidRPr="008B3078">
              <w:rPr>
                <w:rFonts w:ascii="Times New Roman" w:eastAsia="Times New Roman" w:hAnsi="Times New Roman"/>
                <w:sz w:val="18"/>
                <w:szCs w:val="18"/>
              </w:rPr>
              <w:t xml:space="preserve"> </w:t>
            </w:r>
            <w:r w:rsidR="00E47AB4" w:rsidRPr="008B3078">
              <w:rPr>
                <w:rFonts w:ascii="Times New Roman" w:eastAsia="Times New Roman" w:hAnsi="Times New Roman"/>
                <w:color w:val="FF0000"/>
                <w:sz w:val="18"/>
                <w:szCs w:val="18"/>
              </w:rPr>
              <w:t xml:space="preserve">Anahtar sözcükleri alfabetik sıraya göre buraya ekleyiniz. </w:t>
            </w:r>
          </w:p>
        </w:tc>
        <w:tc>
          <w:tcPr>
            <w:tcW w:w="283" w:type="dxa"/>
            <w:vMerge/>
            <w:tcBorders>
              <w:top w:val="nil"/>
              <w:bottom w:val="single" w:sz="18" w:space="0" w:color="auto"/>
            </w:tcBorders>
          </w:tcPr>
          <w:p w:rsidR="00AE60FC" w:rsidRPr="00854D07" w:rsidRDefault="00AE60FC" w:rsidP="00CA128D"/>
        </w:tc>
        <w:tc>
          <w:tcPr>
            <w:tcW w:w="6237" w:type="dxa"/>
            <w:vMerge/>
            <w:tcBorders>
              <w:top w:val="nil"/>
              <w:bottom w:val="single" w:sz="18" w:space="0" w:color="auto"/>
            </w:tcBorders>
            <w:shd w:val="clear" w:color="auto" w:fill="auto"/>
          </w:tcPr>
          <w:p w:rsidR="00AE60FC" w:rsidRPr="00854D07" w:rsidRDefault="00AE60FC" w:rsidP="00CA128D"/>
        </w:tc>
      </w:tr>
      <w:tr w:rsidR="00544727" w:rsidRPr="00854D07" w:rsidTr="002F5BC2">
        <w:tc>
          <w:tcPr>
            <w:tcW w:w="2552" w:type="dxa"/>
            <w:gridSpan w:val="2"/>
            <w:tcBorders>
              <w:top w:val="single" w:sz="12" w:space="0" w:color="auto"/>
              <w:bottom w:val="single" w:sz="12" w:space="0" w:color="auto"/>
            </w:tcBorders>
            <w:shd w:val="clear" w:color="auto" w:fill="auto"/>
          </w:tcPr>
          <w:p w:rsidR="00544727" w:rsidRPr="008B3078" w:rsidRDefault="00544727" w:rsidP="00D91462">
            <w:pPr>
              <w:pStyle w:val="AltBilgi"/>
              <w:rPr>
                <w:rFonts w:ascii="Times New Roman" w:hAnsi="Times New Roman"/>
                <w:b/>
              </w:rPr>
            </w:pPr>
            <w:r>
              <w:rPr>
                <w:rFonts w:ascii="Times New Roman" w:hAnsi="Times New Roman"/>
                <w:b/>
              </w:rPr>
              <w:t>Makale Bilgisi</w:t>
            </w:r>
          </w:p>
        </w:tc>
        <w:tc>
          <w:tcPr>
            <w:tcW w:w="283" w:type="dxa"/>
            <w:tcBorders>
              <w:top w:val="single" w:sz="12" w:space="0" w:color="auto"/>
              <w:bottom w:val="nil"/>
            </w:tcBorders>
            <w:shd w:val="clear" w:color="auto" w:fill="auto"/>
          </w:tcPr>
          <w:p w:rsidR="00544727" w:rsidRPr="008B3078" w:rsidRDefault="00544727" w:rsidP="00D91462">
            <w:pPr>
              <w:rPr>
                <w:rFonts w:ascii="Times New Roman" w:hAnsi="Times New Roman"/>
              </w:rPr>
            </w:pPr>
          </w:p>
        </w:tc>
        <w:tc>
          <w:tcPr>
            <w:tcW w:w="6237" w:type="dxa"/>
            <w:tcBorders>
              <w:top w:val="single" w:sz="12" w:space="0" w:color="auto"/>
              <w:bottom w:val="single" w:sz="12" w:space="0" w:color="auto"/>
            </w:tcBorders>
            <w:shd w:val="clear" w:color="auto" w:fill="auto"/>
          </w:tcPr>
          <w:p w:rsidR="00544727" w:rsidRPr="008B3078" w:rsidRDefault="00544727" w:rsidP="00D91462">
            <w:pPr>
              <w:jc w:val="both"/>
              <w:rPr>
                <w:rFonts w:ascii="Times New Roman" w:hAnsi="Times New Roman"/>
                <w:sz w:val="18"/>
                <w:szCs w:val="18"/>
                <w:lang w:val="en-US"/>
              </w:rPr>
            </w:pPr>
            <w:r>
              <w:rPr>
                <w:rFonts w:ascii="Times New Roman" w:hAnsi="Times New Roman"/>
                <w:b/>
              </w:rPr>
              <w:t>Öz</w:t>
            </w:r>
          </w:p>
        </w:tc>
      </w:tr>
      <w:tr w:rsidR="00544727" w:rsidRPr="00854D07" w:rsidTr="002F5BC2">
        <w:tc>
          <w:tcPr>
            <w:tcW w:w="2552" w:type="dxa"/>
            <w:gridSpan w:val="2"/>
            <w:tcBorders>
              <w:top w:val="single" w:sz="12" w:space="0" w:color="auto"/>
              <w:bottom w:val="nil"/>
            </w:tcBorders>
          </w:tcPr>
          <w:p w:rsidR="00544727" w:rsidRPr="008B3078" w:rsidRDefault="00544727" w:rsidP="00D91462">
            <w:pPr>
              <w:pStyle w:val="AltBilgi"/>
              <w:rPr>
                <w:rFonts w:ascii="Times New Roman" w:hAnsi="Times New Roman"/>
                <w:sz w:val="18"/>
                <w:szCs w:val="18"/>
              </w:rPr>
            </w:pPr>
          </w:p>
        </w:tc>
        <w:tc>
          <w:tcPr>
            <w:tcW w:w="283" w:type="dxa"/>
            <w:vMerge w:val="restart"/>
            <w:tcBorders>
              <w:top w:val="nil"/>
              <w:bottom w:val="nil"/>
            </w:tcBorders>
          </w:tcPr>
          <w:p w:rsidR="00544727" w:rsidRPr="008B3078" w:rsidRDefault="00544727" w:rsidP="00D91462">
            <w:pPr>
              <w:rPr>
                <w:rFonts w:ascii="Times New Roman" w:hAnsi="Times New Roman"/>
              </w:rPr>
            </w:pPr>
          </w:p>
        </w:tc>
        <w:tc>
          <w:tcPr>
            <w:tcW w:w="6237" w:type="dxa"/>
            <w:vMerge w:val="restart"/>
            <w:tcBorders>
              <w:top w:val="single" w:sz="12" w:space="0" w:color="auto"/>
              <w:bottom w:val="nil"/>
            </w:tcBorders>
            <w:shd w:val="clear" w:color="auto" w:fill="auto"/>
          </w:tcPr>
          <w:p w:rsidR="00544727" w:rsidRPr="008B3078" w:rsidRDefault="00CA3D90" w:rsidP="00D91462">
            <w:pPr>
              <w:jc w:val="both"/>
              <w:rPr>
                <w:rFonts w:ascii="Times New Roman" w:hAnsi="Times New Roman"/>
                <w:sz w:val="18"/>
                <w:szCs w:val="18"/>
              </w:rPr>
            </w:pPr>
            <w:r w:rsidRPr="008B3078">
              <w:rPr>
                <w:rFonts w:ascii="Times New Roman" w:hAnsi="Times New Roman"/>
                <w:sz w:val="18"/>
                <w:szCs w:val="18"/>
              </w:rPr>
              <w:t>Makale</w:t>
            </w:r>
            <w:r>
              <w:rPr>
                <w:rFonts w:ascii="Times New Roman" w:hAnsi="Times New Roman"/>
                <w:sz w:val="18"/>
                <w:szCs w:val="18"/>
              </w:rPr>
              <w:t xml:space="preserve"> dilinden başka bir dilde yazılmış özeti buraya ekleyiniz.  </w:t>
            </w:r>
            <w:r w:rsidRPr="008B3078">
              <w:rPr>
                <w:rFonts w:ascii="Times New Roman" w:hAnsi="Times New Roman"/>
                <w:sz w:val="18"/>
                <w:szCs w:val="18"/>
              </w:rPr>
              <w:t>Times New Roman 9 punto olması gerekmektedir. En az 100 sözcük. Makale</w:t>
            </w:r>
            <w:r>
              <w:rPr>
                <w:rFonts w:ascii="Times New Roman" w:hAnsi="Times New Roman"/>
                <w:sz w:val="18"/>
                <w:szCs w:val="18"/>
              </w:rPr>
              <w:t xml:space="preserve"> dilinden başka bir dilde yazılmış özeti buraya ekleyiniz.  </w:t>
            </w:r>
            <w:r w:rsidRPr="008B3078">
              <w:rPr>
                <w:rFonts w:ascii="Times New Roman" w:hAnsi="Times New Roman"/>
                <w:sz w:val="18"/>
                <w:szCs w:val="18"/>
              </w:rPr>
              <w:t>Times New Roman 9 punto olması gerekmektedir. En az 100 sözcük. Makale</w:t>
            </w:r>
            <w:r>
              <w:rPr>
                <w:rFonts w:ascii="Times New Roman" w:hAnsi="Times New Roman"/>
                <w:sz w:val="18"/>
                <w:szCs w:val="18"/>
              </w:rPr>
              <w:t xml:space="preserve"> dilinden başka bir dilde yazılmış özeti buraya ekleyiniz.  </w:t>
            </w:r>
            <w:r w:rsidRPr="008B3078">
              <w:rPr>
                <w:rFonts w:ascii="Times New Roman" w:hAnsi="Times New Roman"/>
                <w:sz w:val="18"/>
                <w:szCs w:val="18"/>
              </w:rPr>
              <w:t>Times New Roman 9 punto olması gerekmektedir. En az 100 sözcük. Makale</w:t>
            </w:r>
            <w:r>
              <w:rPr>
                <w:rFonts w:ascii="Times New Roman" w:hAnsi="Times New Roman"/>
                <w:sz w:val="18"/>
                <w:szCs w:val="18"/>
              </w:rPr>
              <w:t xml:space="preserve"> dilinden başka bir dilde yazılmış özeti buraya ekleyiniz.  </w:t>
            </w:r>
            <w:r w:rsidRPr="008B3078">
              <w:rPr>
                <w:rFonts w:ascii="Times New Roman" w:hAnsi="Times New Roman"/>
                <w:sz w:val="18"/>
                <w:szCs w:val="18"/>
              </w:rPr>
              <w:t>Times New Roman 9 punto olması gerekmektedir. En az 100 sözcük. Makale</w:t>
            </w:r>
            <w:r>
              <w:rPr>
                <w:rFonts w:ascii="Times New Roman" w:hAnsi="Times New Roman"/>
                <w:sz w:val="18"/>
                <w:szCs w:val="18"/>
              </w:rPr>
              <w:t xml:space="preserve"> dilinden başka bir dilde yazılmış özeti buraya ekleyiniz.  </w:t>
            </w:r>
            <w:r w:rsidRPr="008B3078">
              <w:rPr>
                <w:rFonts w:ascii="Times New Roman" w:hAnsi="Times New Roman"/>
                <w:sz w:val="18"/>
                <w:szCs w:val="18"/>
              </w:rPr>
              <w:t>Times New Roman 9 punto olması gerekmektedir. En az 100 sözcük. Makale</w:t>
            </w:r>
            <w:r>
              <w:rPr>
                <w:rFonts w:ascii="Times New Roman" w:hAnsi="Times New Roman"/>
                <w:sz w:val="18"/>
                <w:szCs w:val="18"/>
              </w:rPr>
              <w:t xml:space="preserve"> dilinden başka bir dilde yazılmış özeti buraya ekleyiniz.  </w:t>
            </w:r>
            <w:r w:rsidRPr="008B3078">
              <w:rPr>
                <w:rFonts w:ascii="Times New Roman" w:hAnsi="Times New Roman"/>
                <w:sz w:val="18"/>
                <w:szCs w:val="18"/>
              </w:rPr>
              <w:t>Times New Roman 9 punto olması gerekmektedir. En az 100 sözcük. Makale</w:t>
            </w:r>
            <w:r>
              <w:rPr>
                <w:rFonts w:ascii="Times New Roman" w:hAnsi="Times New Roman"/>
                <w:sz w:val="18"/>
                <w:szCs w:val="18"/>
              </w:rPr>
              <w:t xml:space="preserve"> dilinden başka bir dilde yazılmış özeti buraya ekleyiniz.  </w:t>
            </w:r>
            <w:r w:rsidRPr="008B3078">
              <w:rPr>
                <w:rFonts w:ascii="Times New Roman" w:hAnsi="Times New Roman"/>
                <w:sz w:val="18"/>
                <w:szCs w:val="18"/>
              </w:rPr>
              <w:t>Times New Roman 9 punto olması gerekmektedir. En az 100 sözcük. Makale</w:t>
            </w:r>
            <w:r>
              <w:rPr>
                <w:rFonts w:ascii="Times New Roman" w:hAnsi="Times New Roman"/>
                <w:sz w:val="18"/>
                <w:szCs w:val="18"/>
              </w:rPr>
              <w:t xml:space="preserve"> dilinden başka bir dilde yazılmış özeti buraya ekleyiniz.  </w:t>
            </w:r>
            <w:r w:rsidRPr="008B3078">
              <w:rPr>
                <w:rFonts w:ascii="Times New Roman" w:hAnsi="Times New Roman"/>
                <w:sz w:val="18"/>
                <w:szCs w:val="18"/>
              </w:rPr>
              <w:t xml:space="preserve">Times New Roman 9 punto olması gerekmektedir. En az 100 sözcük. </w:t>
            </w:r>
          </w:p>
        </w:tc>
      </w:tr>
      <w:tr w:rsidR="00544727" w:rsidRPr="00854D07" w:rsidTr="002F5BC2">
        <w:tc>
          <w:tcPr>
            <w:tcW w:w="2268" w:type="dxa"/>
            <w:tcBorders>
              <w:top w:val="nil"/>
              <w:left w:val="nil"/>
              <w:bottom w:val="nil"/>
              <w:right w:val="nil"/>
            </w:tcBorders>
          </w:tcPr>
          <w:p w:rsidR="00544727" w:rsidRPr="008B3078" w:rsidRDefault="00CA3D90" w:rsidP="00D91462">
            <w:pPr>
              <w:pStyle w:val="DipnotMetni"/>
              <w:rPr>
                <w:rFonts w:ascii="Times New Roman" w:hAnsi="Times New Roman"/>
                <w:b/>
                <w:i/>
                <w:sz w:val="18"/>
                <w:szCs w:val="18"/>
              </w:rPr>
            </w:pPr>
            <w:r>
              <w:rPr>
                <w:rFonts w:ascii="Times New Roman" w:hAnsi="Times New Roman"/>
                <w:b/>
                <w:i/>
                <w:sz w:val="18"/>
                <w:szCs w:val="18"/>
              </w:rPr>
              <w:t>Geliş</w:t>
            </w:r>
            <w:r w:rsidR="00544727" w:rsidRPr="008B3078">
              <w:rPr>
                <w:rFonts w:ascii="Times New Roman" w:hAnsi="Times New Roman"/>
                <w:b/>
                <w:i/>
                <w:sz w:val="18"/>
                <w:szCs w:val="18"/>
              </w:rPr>
              <w:t xml:space="preserve">: </w:t>
            </w:r>
            <w:r w:rsidR="002F5BC2" w:rsidRPr="002F5BC2">
              <w:rPr>
                <w:rFonts w:ascii="Times New Roman" w:hAnsi="Times New Roman"/>
                <w:sz w:val="18"/>
                <w:szCs w:val="18"/>
              </w:rPr>
              <w:t>00.00.0000</w:t>
            </w:r>
          </w:p>
        </w:tc>
        <w:tc>
          <w:tcPr>
            <w:tcW w:w="284" w:type="dxa"/>
            <w:tcBorders>
              <w:top w:val="nil"/>
              <w:left w:val="nil"/>
              <w:bottom w:val="nil"/>
              <w:right w:val="nil"/>
            </w:tcBorders>
          </w:tcPr>
          <w:p w:rsidR="00544727" w:rsidRPr="00854D07" w:rsidRDefault="00544727" w:rsidP="00D91462">
            <w:pPr>
              <w:pStyle w:val="DipnotMetni"/>
              <w:rPr>
                <w:rFonts w:ascii="Palatino Linotype" w:hAnsi="Palatino Linotype"/>
                <w:i/>
                <w:sz w:val="18"/>
                <w:szCs w:val="18"/>
              </w:rPr>
            </w:pPr>
          </w:p>
        </w:tc>
        <w:tc>
          <w:tcPr>
            <w:tcW w:w="283" w:type="dxa"/>
            <w:vMerge/>
            <w:tcBorders>
              <w:top w:val="nil"/>
              <w:left w:val="nil"/>
              <w:bottom w:val="nil"/>
              <w:right w:val="nil"/>
            </w:tcBorders>
          </w:tcPr>
          <w:p w:rsidR="00544727" w:rsidRPr="00854D07" w:rsidRDefault="00544727" w:rsidP="00D91462">
            <w:pPr>
              <w:pStyle w:val="DipnotMetni"/>
              <w:rPr>
                <w:rFonts w:ascii="Palatino Linotype" w:hAnsi="Palatino Linotype"/>
              </w:rPr>
            </w:pPr>
          </w:p>
        </w:tc>
        <w:tc>
          <w:tcPr>
            <w:tcW w:w="6237" w:type="dxa"/>
            <w:vMerge/>
            <w:tcBorders>
              <w:top w:val="nil"/>
              <w:left w:val="nil"/>
              <w:bottom w:val="nil"/>
            </w:tcBorders>
            <w:shd w:val="clear" w:color="auto" w:fill="auto"/>
          </w:tcPr>
          <w:p w:rsidR="00544727" w:rsidRPr="00854D07" w:rsidRDefault="00544727" w:rsidP="00D91462"/>
        </w:tc>
      </w:tr>
      <w:tr w:rsidR="00544727" w:rsidRPr="00854D07" w:rsidTr="002F5BC2">
        <w:tc>
          <w:tcPr>
            <w:tcW w:w="2268" w:type="dxa"/>
            <w:tcBorders>
              <w:top w:val="nil"/>
              <w:left w:val="nil"/>
              <w:bottom w:val="nil"/>
              <w:right w:val="nil"/>
            </w:tcBorders>
          </w:tcPr>
          <w:p w:rsidR="00544727" w:rsidRPr="008B3078" w:rsidRDefault="00CA3D90" w:rsidP="00CA3D90">
            <w:pPr>
              <w:pStyle w:val="DipnotMetni"/>
              <w:rPr>
                <w:rFonts w:ascii="Times New Roman" w:hAnsi="Times New Roman"/>
                <w:b/>
                <w:i/>
                <w:sz w:val="18"/>
                <w:szCs w:val="18"/>
              </w:rPr>
            </w:pPr>
            <w:r>
              <w:rPr>
                <w:rFonts w:ascii="Times New Roman" w:hAnsi="Times New Roman"/>
                <w:b/>
                <w:i/>
                <w:sz w:val="18"/>
                <w:szCs w:val="18"/>
              </w:rPr>
              <w:t>Onay</w:t>
            </w:r>
            <w:r w:rsidR="00544727" w:rsidRPr="008B3078">
              <w:rPr>
                <w:rFonts w:ascii="Times New Roman" w:hAnsi="Times New Roman"/>
                <w:b/>
                <w:i/>
                <w:sz w:val="18"/>
                <w:szCs w:val="18"/>
              </w:rPr>
              <w:t xml:space="preserve">: </w:t>
            </w:r>
            <w:r w:rsidR="002F5BC2" w:rsidRPr="002F5BC2">
              <w:rPr>
                <w:rFonts w:ascii="Times New Roman" w:hAnsi="Times New Roman"/>
                <w:sz w:val="18"/>
                <w:szCs w:val="18"/>
              </w:rPr>
              <w:t>00.00.0000</w:t>
            </w:r>
          </w:p>
        </w:tc>
        <w:tc>
          <w:tcPr>
            <w:tcW w:w="284" w:type="dxa"/>
            <w:tcBorders>
              <w:top w:val="nil"/>
              <w:left w:val="nil"/>
              <w:bottom w:val="nil"/>
              <w:right w:val="nil"/>
            </w:tcBorders>
          </w:tcPr>
          <w:p w:rsidR="00544727" w:rsidRPr="00854D07" w:rsidRDefault="00544727" w:rsidP="00D91462">
            <w:pPr>
              <w:pStyle w:val="DipnotMetni"/>
              <w:rPr>
                <w:rFonts w:ascii="Palatino Linotype" w:hAnsi="Palatino Linotype"/>
                <w:i/>
                <w:sz w:val="18"/>
                <w:szCs w:val="18"/>
              </w:rPr>
            </w:pPr>
          </w:p>
        </w:tc>
        <w:tc>
          <w:tcPr>
            <w:tcW w:w="283" w:type="dxa"/>
            <w:vMerge/>
            <w:tcBorders>
              <w:top w:val="nil"/>
              <w:left w:val="nil"/>
              <w:bottom w:val="nil"/>
              <w:right w:val="nil"/>
            </w:tcBorders>
          </w:tcPr>
          <w:p w:rsidR="00544727" w:rsidRPr="00854D07" w:rsidRDefault="00544727" w:rsidP="00D91462">
            <w:pPr>
              <w:pStyle w:val="DipnotMetni"/>
              <w:rPr>
                <w:rFonts w:ascii="Palatino Linotype" w:hAnsi="Palatino Linotype"/>
              </w:rPr>
            </w:pPr>
          </w:p>
        </w:tc>
        <w:tc>
          <w:tcPr>
            <w:tcW w:w="6237" w:type="dxa"/>
            <w:vMerge/>
            <w:tcBorders>
              <w:top w:val="nil"/>
              <w:left w:val="nil"/>
              <w:bottom w:val="nil"/>
            </w:tcBorders>
            <w:shd w:val="clear" w:color="auto" w:fill="auto"/>
          </w:tcPr>
          <w:p w:rsidR="00544727" w:rsidRPr="00854D07" w:rsidRDefault="00544727" w:rsidP="00D91462"/>
        </w:tc>
      </w:tr>
      <w:tr w:rsidR="00544727" w:rsidRPr="00854D07" w:rsidTr="002F5BC2">
        <w:trPr>
          <w:trHeight w:val="251"/>
        </w:trPr>
        <w:tc>
          <w:tcPr>
            <w:tcW w:w="2268" w:type="dxa"/>
            <w:tcBorders>
              <w:top w:val="nil"/>
              <w:left w:val="nil"/>
              <w:bottom w:val="nil"/>
              <w:right w:val="nil"/>
            </w:tcBorders>
          </w:tcPr>
          <w:p w:rsidR="00544727" w:rsidRPr="008B3078" w:rsidRDefault="00544727" w:rsidP="00D91462">
            <w:pPr>
              <w:pStyle w:val="DipnotMetni"/>
              <w:rPr>
                <w:rFonts w:ascii="Times New Roman" w:hAnsi="Times New Roman"/>
                <w:b/>
                <w:i/>
                <w:sz w:val="18"/>
                <w:szCs w:val="18"/>
              </w:rPr>
            </w:pPr>
          </w:p>
        </w:tc>
        <w:tc>
          <w:tcPr>
            <w:tcW w:w="284" w:type="dxa"/>
            <w:tcBorders>
              <w:top w:val="nil"/>
              <w:left w:val="nil"/>
              <w:bottom w:val="nil"/>
              <w:right w:val="nil"/>
            </w:tcBorders>
          </w:tcPr>
          <w:p w:rsidR="00544727" w:rsidRPr="00854D07" w:rsidRDefault="00544727" w:rsidP="00D91462">
            <w:pPr>
              <w:pStyle w:val="DipnotMetni"/>
              <w:rPr>
                <w:rFonts w:ascii="Palatino Linotype" w:hAnsi="Palatino Linotype"/>
                <w:i/>
                <w:sz w:val="18"/>
                <w:szCs w:val="18"/>
              </w:rPr>
            </w:pPr>
          </w:p>
        </w:tc>
        <w:tc>
          <w:tcPr>
            <w:tcW w:w="283" w:type="dxa"/>
            <w:vMerge/>
            <w:tcBorders>
              <w:top w:val="nil"/>
              <w:left w:val="nil"/>
              <w:bottom w:val="nil"/>
              <w:right w:val="nil"/>
            </w:tcBorders>
          </w:tcPr>
          <w:p w:rsidR="00544727" w:rsidRPr="00854D07" w:rsidRDefault="00544727" w:rsidP="00D91462">
            <w:pPr>
              <w:pStyle w:val="DipnotMetni"/>
              <w:rPr>
                <w:rFonts w:ascii="Palatino Linotype" w:hAnsi="Palatino Linotype"/>
              </w:rPr>
            </w:pPr>
          </w:p>
        </w:tc>
        <w:tc>
          <w:tcPr>
            <w:tcW w:w="6237" w:type="dxa"/>
            <w:vMerge/>
            <w:tcBorders>
              <w:top w:val="nil"/>
              <w:left w:val="nil"/>
              <w:bottom w:val="nil"/>
            </w:tcBorders>
            <w:shd w:val="clear" w:color="auto" w:fill="auto"/>
          </w:tcPr>
          <w:p w:rsidR="00544727" w:rsidRPr="00854D07" w:rsidRDefault="00544727" w:rsidP="00D91462"/>
        </w:tc>
      </w:tr>
      <w:tr w:rsidR="00544727" w:rsidRPr="00854D07" w:rsidTr="002F5BC2">
        <w:trPr>
          <w:trHeight w:val="786"/>
        </w:trPr>
        <w:tc>
          <w:tcPr>
            <w:tcW w:w="2552" w:type="dxa"/>
            <w:gridSpan w:val="2"/>
            <w:tcBorders>
              <w:top w:val="nil"/>
              <w:bottom w:val="single" w:sz="18" w:space="0" w:color="auto"/>
            </w:tcBorders>
          </w:tcPr>
          <w:p w:rsidR="00544727" w:rsidRPr="008B3078" w:rsidRDefault="00544727" w:rsidP="00D91462">
            <w:pPr>
              <w:pStyle w:val="DipnotMetni"/>
              <w:rPr>
                <w:rFonts w:ascii="Times New Roman" w:hAnsi="Times New Roman"/>
                <w:b/>
                <w:sz w:val="18"/>
                <w:szCs w:val="18"/>
              </w:rPr>
            </w:pPr>
          </w:p>
          <w:p w:rsidR="00544727" w:rsidRPr="008B3078" w:rsidRDefault="00544727" w:rsidP="00D91462">
            <w:pPr>
              <w:pStyle w:val="DipnotMetni"/>
              <w:rPr>
                <w:rFonts w:ascii="Times New Roman" w:hAnsi="Times New Roman"/>
                <w:b/>
                <w:sz w:val="18"/>
                <w:szCs w:val="18"/>
              </w:rPr>
            </w:pPr>
          </w:p>
          <w:p w:rsidR="00544727" w:rsidRPr="008B3078" w:rsidRDefault="00CA3D90" w:rsidP="00D91462">
            <w:pPr>
              <w:pStyle w:val="DipnotMetni"/>
              <w:jc w:val="both"/>
              <w:rPr>
                <w:rFonts w:ascii="Times New Roman" w:hAnsi="Times New Roman"/>
                <w:b/>
                <w:sz w:val="18"/>
                <w:szCs w:val="18"/>
              </w:rPr>
            </w:pPr>
            <w:r>
              <w:rPr>
                <w:rFonts w:ascii="Times New Roman" w:hAnsi="Times New Roman"/>
                <w:b/>
                <w:sz w:val="18"/>
                <w:szCs w:val="18"/>
              </w:rPr>
              <w:t>Anahtar sözcükler</w:t>
            </w:r>
            <w:r w:rsidR="00544727" w:rsidRPr="008B3078">
              <w:rPr>
                <w:rFonts w:ascii="Times New Roman" w:hAnsi="Times New Roman"/>
                <w:b/>
                <w:sz w:val="18"/>
                <w:szCs w:val="18"/>
              </w:rPr>
              <w:t>:</w:t>
            </w:r>
            <w:r w:rsidR="00544727" w:rsidRPr="008B3078">
              <w:rPr>
                <w:rFonts w:ascii="Times New Roman" w:eastAsia="Times New Roman" w:hAnsi="Times New Roman"/>
                <w:sz w:val="18"/>
                <w:szCs w:val="18"/>
              </w:rPr>
              <w:t xml:space="preserve">  </w:t>
            </w:r>
            <w:r w:rsidR="00544727" w:rsidRPr="008B3078">
              <w:rPr>
                <w:rFonts w:ascii="Times New Roman" w:eastAsia="Times New Roman" w:hAnsi="Times New Roman"/>
                <w:color w:val="FF0000"/>
                <w:sz w:val="18"/>
                <w:szCs w:val="18"/>
              </w:rPr>
              <w:t xml:space="preserve">Anahtar sözcükleri alfabetik sıraya göre buraya ekleyiniz. </w:t>
            </w:r>
          </w:p>
        </w:tc>
        <w:tc>
          <w:tcPr>
            <w:tcW w:w="283" w:type="dxa"/>
            <w:vMerge/>
            <w:tcBorders>
              <w:top w:val="nil"/>
              <w:bottom w:val="single" w:sz="18" w:space="0" w:color="auto"/>
            </w:tcBorders>
          </w:tcPr>
          <w:p w:rsidR="00544727" w:rsidRPr="00854D07" w:rsidRDefault="00544727" w:rsidP="00D91462"/>
        </w:tc>
        <w:tc>
          <w:tcPr>
            <w:tcW w:w="6237" w:type="dxa"/>
            <w:vMerge/>
            <w:tcBorders>
              <w:top w:val="nil"/>
              <w:bottom w:val="single" w:sz="18" w:space="0" w:color="auto"/>
            </w:tcBorders>
            <w:shd w:val="clear" w:color="auto" w:fill="auto"/>
          </w:tcPr>
          <w:p w:rsidR="00544727" w:rsidRPr="00854D07" w:rsidRDefault="00544727" w:rsidP="00D91462"/>
        </w:tc>
      </w:tr>
    </w:tbl>
    <w:p w:rsidR="00544727" w:rsidRPr="00854D07" w:rsidRDefault="00544727" w:rsidP="00B63F67">
      <w:pPr>
        <w:rPr>
          <w:rFonts w:eastAsia="Times New Roman"/>
          <w:b/>
          <w:sz w:val="28"/>
          <w:szCs w:val="24"/>
        </w:rPr>
      </w:pPr>
    </w:p>
    <w:p w:rsidR="00CA3D90" w:rsidRDefault="00CA3D90" w:rsidP="00982435">
      <w:pPr>
        <w:spacing w:after="120" w:line="240" w:lineRule="auto"/>
        <w:ind w:firstLine="709"/>
        <w:rPr>
          <w:rFonts w:ascii="Times New Roman" w:eastAsia="Times New Roman" w:hAnsi="Times New Roman"/>
          <w:b/>
          <w:sz w:val="22"/>
        </w:rPr>
      </w:pPr>
    </w:p>
    <w:p w:rsidR="00CA3D90" w:rsidRDefault="00CA3D90" w:rsidP="00982435">
      <w:pPr>
        <w:spacing w:after="120" w:line="240" w:lineRule="auto"/>
        <w:ind w:firstLine="709"/>
        <w:rPr>
          <w:rFonts w:ascii="Times New Roman" w:eastAsia="Times New Roman" w:hAnsi="Times New Roman"/>
          <w:b/>
          <w:sz w:val="22"/>
        </w:rPr>
      </w:pPr>
    </w:p>
    <w:p w:rsidR="00544AC9" w:rsidRDefault="00544AC9" w:rsidP="00982435">
      <w:pPr>
        <w:spacing w:after="120" w:line="240" w:lineRule="auto"/>
        <w:ind w:firstLine="709"/>
        <w:rPr>
          <w:rFonts w:ascii="Times New Roman" w:eastAsia="Times New Roman" w:hAnsi="Times New Roman"/>
          <w:b/>
          <w:sz w:val="22"/>
        </w:rPr>
      </w:pPr>
    </w:p>
    <w:p w:rsidR="002F5BC2" w:rsidRDefault="002F5BC2" w:rsidP="00982435">
      <w:pPr>
        <w:spacing w:after="120" w:line="240" w:lineRule="auto"/>
        <w:ind w:firstLine="709"/>
        <w:rPr>
          <w:rFonts w:ascii="Times New Roman" w:eastAsia="Times New Roman" w:hAnsi="Times New Roman"/>
          <w:b/>
          <w:sz w:val="22"/>
        </w:rPr>
      </w:pPr>
    </w:p>
    <w:p w:rsidR="002F5BC2" w:rsidRDefault="002F5BC2" w:rsidP="00982435">
      <w:pPr>
        <w:spacing w:after="120" w:line="240" w:lineRule="auto"/>
        <w:ind w:firstLine="709"/>
        <w:rPr>
          <w:rFonts w:ascii="Times New Roman" w:eastAsia="Times New Roman" w:hAnsi="Times New Roman"/>
          <w:b/>
          <w:sz w:val="22"/>
        </w:rPr>
      </w:pPr>
    </w:p>
    <w:p w:rsidR="00CA3D90" w:rsidRDefault="00CA3D90" w:rsidP="00982435">
      <w:pPr>
        <w:spacing w:after="120" w:line="240" w:lineRule="auto"/>
        <w:ind w:firstLine="709"/>
        <w:rPr>
          <w:rFonts w:ascii="Times New Roman" w:eastAsia="Times New Roman" w:hAnsi="Times New Roman"/>
          <w:b/>
          <w:sz w:val="22"/>
        </w:rPr>
      </w:pPr>
    </w:p>
    <w:p w:rsidR="00CA3D90" w:rsidRDefault="00CA3D90" w:rsidP="00982435">
      <w:pPr>
        <w:spacing w:after="120" w:line="240" w:lineRule="auto"/>
        <w:ind w:firstLine="709"/>
        <w:rPr>
          <w:rFonts w:ascii="Times New Roman" w:eastAsia="Times New Roman" w:hAnsi="Times New Roman"/>
          <w:b/>
          <w:sz w:val="22"/>
        </w:rPr>
      </w:pPr>
    </w:p>
    <w:p w:rsidR="001906F8" w:rsidRPr="00D46355" w:rsidRDefault="005A7F9D" w:rsidP="00D46355">
      <w:pPr>
        <w:spacing w:after="120" w:line="240" w:lineRule="auto"/>
        <w:ind w:firstLine="709"/>
        <w:rPr>
          <w:rFonts w:ascii="Times New Roman" w:eastAsia="Times New Roman" w:hAnsi="Times New Roman"/>
          <w:b/>
          <w:sz w:val="22"/>
        </w:rPr>
      </w:pPr>
      <w:r w:rsidRPr="00D46355">
        <w:rPr>
          <w:rFonts w:ascii="Times New Roman" w:eastAsia="Times New Roman" w:hAnsi="Times New Roman"/>
          <w:b/>
          <w:sz w:val="22"/>
        </w:rPr>
        <w:lastRenderedPageBreak/>
        <w:t xml:space="preserve">1. </w:t>
      </w:r>
      <w:r w:rsidR="00E70E39" w:rsidRPr="00D46355">
        <w:rPr>
          <w:rFonts w:ascii="Times New Roman" w:eastAsia="Times New Roman" w:hAnsi="Times New Roman"/>
          <w:b/>
          <w:sz w:val="22"/>
        </w:rPr>
        <w:t>GİRİŞ</w:t>
      </w:r>
    </w:p>
    <w:p w:rsidR="00E70E39" w:rsidRPr="00D46355" w:rsidRDefault="00E70E39" w:rsidP="00D46355">
      <w:pPr>
        <w:spacing w:after="120" w:line="240" w:lineRule="auto"/>
        <w:ind w:firstLine="709"/>
        <w:jc w:val="both"/>
        <w:rPr>
          <w:rFonts w:ascii="Times New Roman" w:eastAsia="Times New Roman" w:hAnsi="Times New Roman"/>
          <w:sz w:val="22"/>
        </w:rPr>
      </w:pPr>
      <w:r w:rsidRPr="00D46355">
        <w:rPr>
          <w:rFonts w:ascii="Times New Roman" w:eastAsia="Times New Roman" w:hAnsi="Times New Roman"/>
          <w:sz w:val="22"/>
        </w:rPr>
        <w:t>Makale yazımına giriş bölümü ile başlayabilirsiniz. Ana bölüm başlıkları büyük harflerle yazılmalıdır. Giriş bölümünden itibaren metninizi Times New Roman 11 punto, satır aralarını ise 1</w:t>
      </w:r>
      <w:r w:rsidR="00982435" w:rsidRPr="00D46355">
        <w:rPr>
          <w:rFonts w:ascii="Times New Roman" w:eastAsia="Times New Roman" w:hAnsi="Times New Roman"/>
          <w:sz w:val="22"/>
        </w:rPr>
        <w:t xml:space="preserve"> cm</w:t>
      </w:r>
      <w:r w:rsidRPr="00D46355">
        <w:rPr>
          <w:rFonts w:ascii="Times New Roman" w:eastAsia="Times New Roman" w:hAnsi="Times New Roman"/>
          <w:sz w:val="22"/>
        </w:rPr>
        <w:t xml:space="preserve"> olarak düzenleyiniz. Makale yazımına giriş bölümü ile başlayabilirsiniz. Ana bölüm başlıkları büyük harflerle yazılmalıdır. Giriş bölümünden itibaren metninizi Times New Roman 11 punto, satır aralarını ise 1</w:t>
      </w:r>
      <w:r w:rsidR="00982435" w:rsidRPr="00D46355">
        <w:rPr>
          <w:rFonts w:ascii="Times New Roman" w:eastAsia="Times New Roman" w:hAnsi="Times New Roman"/>
          <w:sz w:val="22"/>
        </w:rPr>
        <w:t xml:space="preserve"> cm</w:t>
      </w:r>
      <w:r w:rsidRPr="00D46355">
        <w:rPr>
          <w:rFonts w:ascii="Times New Roman" w:eastAsia="Times New Roman" w:hAnsi="Times New Roman"/>
          <w:sz w:val="22"/>
        </w:rPr>
        <w:t xml:space="preserve"> olarak düzenleyiniz. Makale yazımına giriş bölümü ile başlayabilirsiniz. Ana bölüm başlıkları büyük harflerle yazılmalıdır. Giriş bölümünden itibaren metninizi Times New Roman 11 punto, satır aralarını ise 1</w:t>
      </w:r>
      <w:r w:rsidR="00982435" w:rsidRPr="00D46355">
        <w:rPr>
          <w:rFonts w:ascii="Times New Roman" w:eastAsia="Times New Roman" w:hAnsi="Times New Roman"/>
          <w:sz w:val="22"/>
        </w:rPr>
        <w:t xml:space="preserve"> cm </w:t>
      </w:r>
      <w:r w:rsidRPr="00D46355">
        <w:rPr>
          <w:rFonts w:ascii="Times New Roman" w:eastAsia="Times New Roman" w:hAnsi="Times New Roman"/>
          <w:sz w:val="22"/>
        </w:rPr>
        <w:t xml:space="preserve">olarak düzenleyiniz. </w:t>
      </w:r>
    </w:p>
    <w:p w:rsidR="00E70E39" w:rsidRPr="00D46355" w:rsidRDefault="005A7F9D" w:rsidP="00D46355">
      <w:pPr>
        <w:spacing w:after="120" w:line="240" w:lineRule="auto"/>
        <w:ind w:firstLine="709"/>
        <w:jc w:val="both"/>
        <w:rPr>
          <w:rFonts w:ascii="Times New Roman" w:eastAsia="Times New Roman" w:hAnsi="Times New Roman"/>
          <w:b/>
          <w:sz w:val="22"/>
        </w:rPr>
      </w:pPr>
      <w:r w:rsidRPr="00D46355">
        <w:rPr>
          <w:rFonts w:ascii="Times New Roman" w:eastAsia="Times New Roman" w:hAnsi="Times New Roman"/>
          <w:b/>
          <w:sz w:val="22"/>
        </w:rPr>
        <w:t xml:space="preserve">1.1. </w:t>
      </w:r>
      <w:r w:rsidR="00E70E39" w:rsidRPr="00D46355">
        <w:rPr>
          <w:rFonts w:ascii="Times New Roman" w:eastAsia="Times New Roman" w:hAnsi="Times New Roman"/>
          <w:b/>
          <w:sz w:val="22"/>
        </w:rPr>
        <w:t>Alt Başlıklar</w:t>
      </w:r>
    </w:p>
    <w:p w:rsidR="00072FE9" w:rsidRPr="00D46355" w:rsidRDefault="00E70E39" w:rsidP="00D46355">
      <w:pPr>
        <w:spacing w:after="120" w:line="240" w:lineRule="auto"/>
        <w:ind w:firstLine="709"/>
        <w:jc w:val="both"/>
        <w:rPr>
          <w:rFonts w:ascii="Times New Roman" w:eastAsia="Times New Roman" w:hAnsi="Times New Roman"/>
          <w:sz w:val="22"/>
        </w:rPr>
      </w:pPr>
      <w:r w:rsidRPr="00D46355">
        <w:rPr>
          <w:rFonts w:ascii="Times New Roman" w:eastAsia="Times New Roman" w:hAnsi="Times New Roman"/>
          <w:sz w:val="22"/>
        </w:rPr>
        <w:t>Makalenizin alt başlıkları küçük harf olmalıdır. Makalenizin alt başlıkları küçük harf olmalıdır. Makalenizin alt başlıkları küçük harf olmalıdır. Makalenizin alt başlıkları küçük harf olmalıdır. Makalenizin alt başlıkları küçük harf olmalıdır. Makalenizin alt başlıkları küçük harf olmalıdır. Makalenizin alt başlıkları küçük harf olmalıdır. Makalenizin alt başlıkları küçük harf olmalıdır. Makalenizin alt başlıkları küçük harf olmalıdır.</w:t>
      </w:r>
    </w:p>
    <w:p w:rsidR="005A7F9D" w:rsidRPr="00D46355" w:rsidRDefault="005A7F9D" w:rsidP="00D46355">
      <w:pPr>
        <w:spacing w:after="120" w:line="240" w:lineRule="auto"/>
        <w:ind w:firstLine="709"/>
        <w:jc w:val="both"/>
        <w:rPr>
          <w:rFonts w:ascii="Times New Roman" w:eastAsia="Times New Roman" w:hAnsi="Times New Roman"/>
          <w:b/>
          <w:sz w:val="22"/>
        </w:rPr>
      </w:pPr>
      <w:r w:rsidRPr="00D46355">
        <w:rPr>
          <w:rFonts w:ascii="Times New Roman" w:eastAsia="Times New Roman" w:hAnsi="Times New Roman"/>
          <w:b/>
          <w:sz w:val="22"/>
        </w:rPr>
        <w:t xml:space="preserve">2. AMAÇ </w:t>
      </w:r>
    </w:p>
    <w:p w:rsidR="005A7F9D" w:rsidRPr="00D46355" w:rsidRDefault="005A7F9D" w:rsidP="00D46355">
      <w:pPr>
        <w:spacing w:after="120" w:line="240" w:lineRule="auto"/>
        <w:ind w:firstLine="709"/>
        <w:jc w:val="both"/>
        <w:rPr>
          <w:rFonts w:ascii="Times New Roman" w:eastAsia="Times New Roman" w:hAnsi="Times New Roman"/>
          <w:sz w:val="22"/>
        </w:rPr>
      </w:pPr>
      <w:proofErr w:type="gramStart"/>
      <w:r w:rsidRPr="00D46355">
        <w:rPr>
          <w:rFonts w:ascii="Times New Roman" w:eastAsia="Times New Roman" w:hAnsi="Times New Roman"/>
          <w:sz w:val="22"/>
        </w:rPr>
        <w:t>…………………………………………………………………………………………………………………………….………………………………………………………………………………….…………………………………………………………………………………………………………………………………………………………………………………………………………………………</w:t>
      </w:r>
      <w:proofErr w:type="gramEnd"/>
    </w:p>
    <w:p w:rsidR="00D46355" w:rsidRPr="00D46355" w:rsidRDefault="00D46355" w:rsidP="00D46355">
      <w:pPr>
        <w:spacing w:after="120" w:line="240" w:lineRule="auto"/>
        <w:ind w:firstLine="709"/>
        <w:jc w:val="both"/>
        <w:rPr>
          <w:rFonts w:ascii="Times New Roman" w:eastAsia="Times New Roman" w:hAnsi="Times New Roman"/>
          <w:b/>
          <w:sz w:val="22"/>
        </w:rPr>
      </w:pPr>
      <w:r w:rsidRPr="00D46355">
        <w:rPr>
          <w:rFonts w:ascii="Times New Roman" w:eastAsia="Times New Roman" w:hAnsi="Times New Roman"/>
          <w:b/>
          <w:sz w:val="22"/>
        </w:rPr>
        <w:t xml:space="preserve">3. YÖNTEM </w:t>
      </w:r>
    </w:p>
    <w:p w:rsidR="00D46355" w:rsidRPr="00D46355" w:rsidRDefault="00D46355" w:rsidP="00D46355">
      <w:pPr>
        <w:spacing w:after="120" w:line="240" w:lineRule="auto"/>
        <w:ind w:firstLine="709"/>
        <w:jc w:val="both"/>
        <w:rPr>
          <w:rFonts w:ascii="Times New Roman" w:eastAsia="Times New Roman" w:hAnsi="Times New Roman"/>
          <w:sz w:val="22"/>
        </w:rPr>
      </w:pPr>
      <w:proofErr w:type="gramStart"/>
      <w:r w:rsidRPr="00D46355">
        <w:rPr>
          <w:rFonts w:ascii="Times New Roman" w:eastAsia="Times New Roman" w:hAnsi="Times New Roman"/>
          <w:sz w:val="22"/>
        </w:rPr>
        <w:t>…………………………………………………………………………………………………………………………….………………………………………………………………………………….…………………………………………………………………………………………………………………………………………………………………………………………………………………………</w:t>
      </w:r>
      <w:proofErr w:type="gramEnd"/>
    </w:p>
    <w:p w:rsidR="00D46355" w:rsidRPr="00D46355" w:rsidRDefault="00D46355" w:rsidP="00D46355">
      <w:pPr>
        <w:spacing w:after="120" w:line="240" w:lineRule="auto"/>
        <w:ind w:firstLine="709"/>
        <w:jc w:val="both"/>
        <w:rPr>
          <w:rFonts w:ascii="Times New Roman" w:eastAsia="Times New Roman" w:hAnsi="Times New Roman"/>
          <w:b/>
          <w:sz w:val="22"/>
        </w:rPr>
      </w:pPr>
      <w:r w:rsidRPr="00D46355">
        <w:rPr>
          <w:rFonts w:ascii="Times New Roman" w:eastAsia="Times New Roman" w:hAnsi="Times New Roman"/>
          <w:b/>
          <w:sz w:val="22"/>
        </w:rPr>
        <w:t>3.1. Evren ve Örneklem</w:t>
      </w:r>
    </w:p>
    <w:p w:rsidR="00D46355" w:rsidRPr="00D46355" w:rsidRDefault="00D46355" w:rsidP="00D46355">
      <w:pPr>
        <w:spacing w:after="120" w:line="240" w:lineRule="auto"/>
        <w:ind w:firstLine="709"/>
        <w:jc w:val="both"/>
        <w:rPr>
          <w:rFonts w:ascii="Times New Roman" w:eastAsia="Times New Roman" w:hAnsi="Times New Roman"/>
          <w:sz w:val="22"/>
        </w:rPr>
      </w:pPr>
      <w:proofErr w:type="gramStart"/>
      <w:r w:rsidRPr="00D46355">
        <w:rPr>
          <w:rFonts w:ascii="Times New Roman" w:eastAsia="Times New Roman" w:hAnsi="Times New Roman"/>
          <w:sz w:val="22"/>
        </w:rPr>
        <w:t>…………………………………………………………………………………………………………………………….………………………………………………………………………………….…………………………………………………………………………………………………………………………………………………………………………………………………………………………</w:t>
      </w:r>
      <w:proofErr w:type="gramEnd"/>
    </w:p>
    <w:p w:rsidR="00D46355" w:rsidRPr="00D46355" w:rsidRDefault="00D46355" w:rsidP="00D46355">
      <w:pPr>
        <w:spacing w:after="120" w:line="240" w:lineRule="auto"/>
        <w:ind w:firstLine="709"/>
        <w:jc w:val="both"/>
        <w:rPr>
          <w:rFonts w:ascii="Times New Roman" w:eastAsia="Times New Roman" w:hAnsi="Times New Roman"/>
          <w:b/>
          <w:sz w:val="22"/>
        </w:rPr>
      </w:pPr>
      <w:r w:rsidRPr="00D46355">
        <w:rPr>
          <w:rFonts w:ascii="Times New Roman" w:eastAsia="Times New Roman" w:hAnsi="Times New Roman"/>
          <w:b/>
          <w:sz w:val="22"/>
        </w:rPr>
        <w:t>4. SONUÇ</w:t>
      </w:r>
    </w:p>
    <w:p w:rsidR="00D46355" w:rsidRPr="00D46355" w:rsidRDefault="00D46355" w:rsidP="00D46355">
      <w:pPr>
        <w:spacing w:after="120" w:line="240" w:lineRule="auto"/>
        <w:ind w:firstLine="709"/>
        <w:jc w:val="both"/>
        <w:rPr>
          <w:rFonts w:ascii="Times New Roman" w:eastAsia="Times New Roman" w:hAnsi="Times New Roman"/>
          <w:sz w:val="22"/>
        </w:rPr>
      </w:pPr>
      <w:proofErr w:type="gramStart"/>
      <w:r w:rsidRPr="00D46355">
        <w:rPr>
          <w:rFonts w:ascii="Times New Roman" w:eastAsia="Times New Roman" w:hAnsi="Times New Roman"/>
          <w:sz w:val="22"/>
        </w:rPr>
        <w:t>…………………………………………………………………………………………………………………………….………………………………………………………………………………….…………………………………………………………………………………………………………………………………………………………………………………………………………………………</w:t>
      </w:r>
      <w:proofErr w:type="gramEnd"/>
    </w:p>
    <w:p w:rsidR="00F84427" w:rsidRPr="00D46355" w:rsidRDefault="00F84427" w:rsidP="00D46355">
      <w:pPr>
        <w:spacing w:after="120" w:line="240" w:lineRule="auto"/>
        <w:rPr>
          <w:rFonts w:ascii="Times New Roman" w:eastAsia="Times New Roman" w:hAnsi="Times New Roman"/>
          <w:b/>
          <w:sz w:val="22"/>
        </w:rPr>
      </w:pPr>
    </w:p>
    <w:p w:rsidR="00D46355" w:rsidRPr="00D46355" w:rsidRDefault="00D46355" w:rsidP="00D46355">
      <w:pPr>
        <w:spacing w:after="120" w:line="240" w:lineRule="auto"/>
        <w:rPr>
          <w:rFonts w:ascii="Times New Roman" w:eastAsia="Times New Roman" w:hAnsi="Times New Roman"/>
          <w:b/>
          <w:sz w:val="22"/>
        </w:rPr>
      </w:pPr>
      <w:r w:rsidRPr="00D46355">
        <w:rPr>
          <w:rFonts w:ascii="Times New Roman" w:eastAsia="Times New Roman" w:hAnsi="Times New Roman"/>
          <w:b/>
          <w:sz w:val="22"/>
        </w:rPr>
        <w:t>KAYNAKÇA</w:t>
      </w:r>
    </w:p>
    <w:p w:rsidR="00D46355" w:rsidRPr="00D46355" w:rsidRDefault="00D46355" w:rsidP="00D46355">
      <w:pPr>
        <w:spacing w:after="120" w:line="240" w:lineRule="auto"/>
        <w:ind w:left="567" w:hanging="567"/>
        <w:jc w:val="both"/>
        <w:rPr>
          <w:rFonts w:ascii="Times New Roman" w:hAnsi="Times New Roman"/>
          <w:sz w:val="22"/>
        </w:rPr>
      </w:pPr>
      <w:r w:rsidRPr="00D46355">
        <w:rPr>
          <w:rFonts w:ascii="Times New Roman" w:hAnsi="Times New Roman"/>
          <w:sz w:val="22"/>
        </w:rPr>
        <w:t>Acar, K</w:t>
      </w:r>
      <w:proofErr w:type="gramStart"/>
      <w:r w:rsidRPr="00D46355">
        <w:rPr>
          <w:rFonts w:ascii="Times New Roman" w:hAnsi="Times New Roman"/>
          <w:sz w:val="22"/>
        </w:rPr>
        <w:t>.,</w:t>
      </w:r>
      <w:proofErr w:type="gramEnd"/>
      <w:r w:rsidRPr="00D46355">
        <w:rPr>
          <w:rFonts w:ascii="Times New Roman" w:hAnsi="Times New Roman"/>
          <w:sz w:val="22"/>
        </w:rPr>
        <w:t xml:space="preserve"> Tan, E. ve Balcı, U. (2017). Turizm Odaklı Almanca Ders Kitaplarının Ülke Bilgisi Bağlamında Analizi. </w:t>
      </w:r>
      <w:r w:rsidRPr="00D46355">
        <w:rPr>
          <w:rFonts w:ascii="Times New Roman" w:hAnsi="Times New Roman"/>
          <w:i/>
          <w:sz w:val="22"/>
        </w:rPr>
        <w:t xml:space="preserve">International </w:t>
      </w:r>
      <w:proofErr w:type="spellStart"/>
      <w:r w:rsidRPr="00D46355">
        <w:rPr>
          <w:rFonts w:ascii="Times New Roman" w:hAnsi="Times New Roman"/>
          <w:i/>
          <w:sz w:val="22"/>
        </w:rPr>
        <w:t>Journal</w:t>
      </w:r>
      <w:proofErr w:type="spellEnd"/>
      <w:r w:rsidRPr="00D46355">
        <w:rPr>
          <w:rFonts w:ascii="Times New Roman" w:hAnsi="Times New Roman"/>
          <w:i/>
          <w:sz w:val="22"/>
        </w:rPr>
        <w:t xml:space="preserve"> of </w:t>
      </w:r>
      <w:proofErr w:type="spellStart"/>
      <w:r w:rsidRPr="00D46355">
        <w:rPr>
          <w:rFonts w:ascii="Times New Roman" w:hAnsi="Times New Roman"/>
          <w:i/>
          <w:sz w:val="22"/>
        </w:rPr>
        <w:t>Languages</w:t>
      </w:r>
      <w:proofErr w:type="spellEnd"/>
      <w:r w:rsidRPr="00D46355">
        <w:rPr>
          <w:rFonts w:ascii="Times New Roman" w:hAnsi="Times New Roman"/>
          <w:i/>
          <w:sz w:val="22"/>
        </w:rPr>
        <w:t xml:space="preserve">’ </w:t>
      </w:r>
      <w:proofErr w:type="spellStart"/>
      <w:r w:rsidRPr="00D46355">
        <w:rPr>
          <w:rFonts w:ascii="Times New Roman" w:hAnsi="Times New Roman"/>
          <w:i/>
          <w:sz w:val="22"/>
        </w:rPr>
        <w:t>Education</w:t>
      </w:r>
      <w:proofErr w:type="spellEnd"/>
      <w:r w:rsidRPr="00D46355">
        <w:rPr>
          <w:rFonts w:ascii="Times New Roman" w:hAnsi="Times New Roman"/>
          <w:i/>
          <w:sz w:val="22"/>
        </w:rPr>
        <w:t xml:space="preserve"> </w:t>
      </w:r>
      <w:proofErr w:type="spellStart"/>
      <w:r w:rsidRPr="00D46355">
        <w:rPr>
          <w:rFonts w:ascii="Times New Roman" w:hAnsi="Times New Roman"/>
          <w:i/>
          <w:sz w:val="22"/>
        </w:rPr>
        <w:t>and</w:t>
      </w:r>
      <w:proofErr w:type="spellEnd"/>
      <w:r w:rsidRPr="00D46355">
        <w:rPr>
          <w:rFonts w:ascii="Times New Roman" w:hAnsi="Times New Roman"/>
          <w:i/>
          <w:sz w:val="22"/>
        </w:rPr>
        <w:t xml:space="preserve"> </w:t>
      </w:r>
      <w:proofErr w:type="spellStart"/>
      <w:r w:rsidRPr="00D46355">
        <w:rPr>
          <w:rFonts w:ascii="Times New Roman" w:hAnsi="Times New Roman"/>
          <w:i/>
          <w:sz w:val="22"/>
        </w:rPr>
        <w:t>Teaching</w:t>
      </w:r>
      <w:proofErr w:type="spellEnd"/>
      <w:r w:rsidRPr="00D46355">
        <w:rPr>
          <w:rFonts w:ascii="Times New Roman" w:hAnsi="Times New Roman"/>
          <w:sz w:val="22"/>
        </w:rPr>
        <w:t xml:space="preserve">, 5(1), 651-672. </w:t>
      </w:r>
    </w:p>
    <w:p w:rsidR="00D46355" w:rsidRPr="00D46355" w:rsidRDefault="00D46355" w:rsidP="00D46355">
      <w:pPr>
        <w:spacing w:after="120" w:line="240" w:lineRule="auto"/>
        <w:ind w:left="567" w:hanging="567"/>
        <w:jc w:val="both"/>
        <w:rPr>
          <w:rFonts w:ascii="Times New Roman" w:hAnsi="Times New Roman"/>
          <w:i/>
          <w:sz w:val="22"/>
        </w:rPr>
      </w:pPr>
      <w:r w:rsidRPr="00D46355">
        <w:rPr>
          <w:rFonts w:ascii="Times New Roman" w:hAnsi="Times New Roman"/>
          <w:sz w:val="22"/>
        </w:rPr>
        <w:t xml:space="preserve">Akgöz, E. ve Gürsoy, Y. (2014). Turizm Eğitiminde Yabancı Dil Öğrenme, İstek ve Kararlılıkları: Selçuk Üniversitesi Beyşehir Örneği. </w:t>
      </w:r>
      <w:proofErr w:type="spellStart"/>
      <w:r w:rsidRPr="00D46355">
        <w:rPr>
          <w:rFonts w:ascii="Times New Roman" w:hAnsi="Times New Roman"/>
          <w:i/>
          <w:sz w:val="22"/>
        </w:rPr>
        <w:t>Journal</w:t>
      </w:r>
      <w:proofErr w:type="spellEnd"/>
      <w:r w:rsidRPr="00D46355">
        <w:rPr>
          <w:rFonts w:ascii="Times New Roman" w:hAnsi="Times New Roman"/>
          <w:i/>
          <w:sz w:val="22"/>
        </w:rPr>
        <w:t xml:space="preserve"> of </w:t>
      </w:r>
      <w:proofErr w:type="spellStart"/>
      <w:r w:rsidRPr="00D46355">
        <w:rPr>
          <w:rFonts w:ascii="Times New Roman" w:hAnsi="Times New Roman"/>
          <w:i/>
          <w:sz w:val="22"/>
        </w:rPr>
        <w:t>Tourism</w:t>
      </w:r>
      <w:proofErr w:type="spellEnd"/>
      <w:r w:rsidRPr="00D46355">
        <w:rPr>
          <w:rFonts w:ascii="Times New Roman" w:hAnsi="Times New Roman"/>
          <w:i/>
          <w:sz w:val="22"/>
        </w:rPr>
        <w:t xml:space="preserve"> </w:t>
      </w:r>
      <w:proofErr w:type="spellStart"/>
      <w:r w:rsidRPr="00D46355">
        <w:rPr>
          <w:rFonts w:ascii="Times New Roman" w:hAnsi="Times New Roman"/>
          <w:i/>
          <w:sz w:val="22"/>
        </w:rPr>
        <w:t>and</w:t>
      </w:r>
      <w:proofErr w:type="spellEnd"/>
      <w:r w:rsidRPr="00D46355">
        <w:rPr>
          <w:rFonts w:ascii="Times New Roman" w:hAnsi="Times New Roman"/>
          <w:i/>
          <w:sz w:val="22"/>
        </w:rPr>
        <w:t xml:space="preserve"> </w:t>
      </w:r>
      <w:proofErr w:type="spellStart"/>
      <w:r w:rsidRPr="00D46355">
        <w:rPr>
          <w:rFonts w:ascii="Times New Roman" w:hAnsi="Times New Roman"/>
          <w:i/>
          <w:sz w:val="22"/>
        </w:rPr>
        <w:t>Gastronomy</w:t>
      </w:r>
      <w:proofErr w:type="spellEnd"/>
      <w:r w:rsidRPr="00D46355">
        <w:rPr>
          <w:rFonts w:ascii="Times New Roman" w:hAnsi="Times New Roman"/>
          <w:i/>
          <w:sz w:val="22"/>
        </w:rPr>
        <w:t xml:space="preserve"> </w:t>
      </w:r>
      <w:proofErr w:type="spellStart"/>
      <w:r w:rsidRPr="00D46355">
        <w:rPr>
          <w:rFonts w:ascii="Times New Roman" w:hAnsi="Times New Roman"/>
          <w:i/>
          <w:sz w:val="22"/>
        </w:rPr>
        <w:t>Studies</w:t>
      </w:r>
      <w:proofErr w:type="spellEnd"/>
      <w:r w:rsidRPr="00D46355">
        <w:rPr>
          <w:rFonts w:ascii="Times New Roman" w:hAnsi="Times New Roman"/>
          <w:i/>
          <w:sz w:val="22"/>
        </w:rPr>
        <w:t xml:space="preserve">, </w:t>
      </w:r>
      <w:r w:rsidRPr="00D46355">
        <w:rPr>
          <w:rFonts w:ascii="Times New Roman" w:hAnsi="Times New Roman"/>
          <w:sz w:val="22"/>
        </w:rPr>
        <w:t>2(1), 21-29.</w:t>
      </w:r>
    </w:p>
    <w:p w:rsidR="00D46355" w:rsidRPr="00D46355" w:rsidRDefault="00D46355" w:rsidP="00D46355">
      <w:pPr>
        <w:spacing w:after="120" w:line="240" w:lineRule="auto"/>
        <w:ind w:left="567" w:hanging="567"/>
        <w:jc w:val="both"/>
        <w:rPr>
          <w:rFonts w:ascii="Times New Roman" w:hAnsi="Times New Roman"/>
          <w:sz w:val="22"/>
        </w:rPr>
      </w:pPr>
      <w:proofErr w:type="spellStart"/>
      <w:r w:rsidRPr="00D46355">
        <w:rPr>
          <w:rFonts w:ascii="Times New Roman" w:hAnsi="Times New Roman"/>
          <w:sz w:val="22"/>
        </w:rPr>
        <w:t>Brill</w:t>
      </w:r>
      <w:proofErr w:type="spellEnd"/>
      <w:r w:rsidRPr="00D46355">
        <w:rPr>
          <w:rFonts w:ascii="Times New Roman" w:hAnsi="Times New Roman"/>
          <w:sz w:val="22"/>
        </w:rPr>
        <w:t xml:space="preserve">, L. M. (2005). </w:t>
      </w:r>
      <w:proofErr w:type="spellStart"/>
      <w:r w:rsidRPr="00D46355">
        <w:rPr>
          <w:rFonts w:ascii="Times New Roman" w:hAnsi="Times New Roman"/>
          <w:i/>
          <w:sz w:val="22"/>
        </w:rPr>
        <w:t>Lehrwerke</w:t>
      </w:r>
      <w:proofErr w:type="spellEnd"/>
      <w:r w:rsidRPr="00D46355">
        <w:rPr>
          <w:rFonts w:ascii="Times New Roman" w:hAnsi="Times New Roman"/>
          <w:i/>
          <w:sz w:val="22"/>
        </w:rPr>
        <w:t>/</w:t>
      </w:r>
      <w:proofErr w:type="spellStart"/>
      <w:r w:rsidRPr="00D46355">
        <w:rPr>
          <w:rFonts w:ascii="Times New Roman" w:hAnsi="Times New Roman"/>
          <w:i/>
          <w:sz w:val="22"/>
        </w:rPr>
        <w:t>Lehrwerkgenerationen</w:t>
      </w:r>
      <w:proofErr w:type="spellEnd"/>
      <w:r w:rsidRPr="00D46355">
        <w:rPr>
          <w:rFonts w:ascii="Times New Roman" w:hAnsi="Times New Roman"/>
          <w:i/>
          <w:sz w:val="22"/>
        </w:rPr>
        <w:t xml:space="preserve"> </w:t>
      </w:r>
      <w:proofErr w:type="spellStart"/>
      <w:r w:rsidRPr="00D46355">
        <w:rPr>
          <w:rFonts w:ascii="Times New Roman" w:hAnsi="Times New Roman"/>
          <w:i/>
          <w:sz w:val="22"/>
        </w:rPr>
        <w:t>und</w:t>
      </w:r>
      <w:proofErr w:type="spellEnd"/>
      <w:r w:rsidRPr="00D46355">
        <w:rPr>
          <w:rFonts w:ascii="Times New Roman" w:hAnsi="Times New Roman"/>
          <w:i/>
          <w:sz w:val="22"/>
        </w:rPr>
        <w:t xml:space="preserve"> </w:t>
      </w:r>
      <w:proofErr w:type="spellStart"/>
      <w:r w:rsidRPr="00D46355">
        <w:rPr>
          <w:rFonts w:ascii="Times New Roman" w:hAnsi="Times New Roman"/>
          <w:i/>
          <w:sz w:val="22"/>
        </w:rPr>
        <w:t>die</w:t>
      </w:r>
      <w:proofErr w:type="spellEnd"/>
      <w:r w:rsidRPr="00D46355">
        <w:rPr>
          <w:rFonts w:ascii="Times New Roman" w:hAnsi="Times New Roman"/>
          <w:i/>
          <w:sz w:val="22"/>
        </w:rPr>
        <w:t xml:space="preserve"> </w:t>
      </w:r>
      <w:proofErr w:type="spellStart"/>
      <w:r w:rsidRPr="00D46355">
        <w:rPr>
          <w:rFonts w:ascii="Times New Roman" w:hAnsi="Times New Roman"/>
          <w:i/>
          <w:sz w:val="22"/>
        </w:rPr>
        <w:t>Methodendiskussion</w:t>
      </w:r>
      <w:proofErr w:type="spellEnd"/>
      <w:r w:rsidRPr="00D46355">
        <w:rPr>
          <w:rFonts w:ascii="Times New Roman" w:hAnsi="Times New Roman"/>
          <w:i/>
          <w:sz w:val="22"/>
        </w:rPr>
        <w:t xml:space="preserve"> im </w:t>
      </w:r>
      <w:proofErr w:type="spellStart"/>
      <w:r w:rsidRPr="00D46355">
        <w:rPr>
          <w:rFonts w:ascii="Times New Roman" w:hAnsi="Times New Roman"/>
          <w:i/>
          <w:sz w:val="22"/>
        </w:rPr>
        <w:t>Fach</w:t>
      </w:r>
      <w:proofErr w:type="spellEnd"/>
      <w:r w:rsidRPr="00D46355">
        <w:rPr>
          <w:rFonts w:ascii="Times New Roman" w:hAnsi="Times New Roman"/>
          <w:i/>
          <w:sz w:val="22"/>
        </w:rPr>
        <w:t xml:space="preserve"> </w:t>
      </w:r>
      <w:proofErr w:type="spellStart"/>
      <w:r w:rsidRPr="00D46355">
        <w:rPr>
          <w:rFonts w:ascii="Times New Roman" w:hAnsi="Times New Roman"/>
          <w:i/>
          <w:sz w:val="22"/>
        </w:rPr>
        <w:t>Deutsch</w:t>
      </w:r>
      <w:proofErr w:type="spellEnd"/>
      <w:r w:rsidRPr="00D46355">
        <w:rPr>
          <w:rFonts w:ascii="Times New Roman" w:hAnsi="Times New Roman"/>
          <w:i/>
          <w:sz w:val="22"/>
        </w:rPr>
        <w:t xml:space="preserve"> </w:t>
      </w:r>
      <w:proofErr w:type="spellStart"/>
      <w:r w:rsidRPr="00D46355">
        <w:rPr>
          <w:rFonts w:ascii="Times New Roman" w:hAnsi="Times New Roman"/>
          <w:i/>
          <w:sz w:val="22"/>
        </w:rPr>
        <w:t>als</w:t>
      </w:r>
      <w:proofErr w:type="spellEnd"/>
      <w:r w:rsidRPr="00D46355">
        <w:rPr>
          <w:rFonts w:ascii="Times New Roman" w:hAnsi="Times New Roman"/>
          <w:i/>
          <w:sz w:val="22"/>
        </w:rPr>
        <w:t xml:space="preserve"> </w:t>
      </w:r>
      <w:proofErr w:type="spellStart"/>
      <w:r w:rsidRPr="00D46355">
        <w:rPr>
          <w:rFonts w:ascii="Times New Roman" w:hAnsi="Times New Roman"/>
          <w:i/>
          <w:sz w:val="22"/>
        </w:rPr>
        <w:t>Fremdsprache</w:t>
      </w:r>
      <w:proofErr w:type="spellEnd"/>
      <w:r w:rsidRPr="00D46355">
        <w:rPr>
          <w:rFonts w:ascii="Times New Roman" w:hAnsi="Times New Roman"/>
          <w:sz w:val="22"/>
        </w:rPr>
        <w:t xml:space="preserve">, </w:t>
      </w:r>
      <w:proofErr w:type="spellStart"/>
      <w:r w:rsidRPr="00D46355">
        <w:rPr>
          <w:rFonts w:ascii="Times New Roman" w:hAnsi="Times New Roman"/>
          <w:sz w:val="22"/>
        </w:rPr>
        <w:t>Aachen</w:t>
      </w:r>
      <w:proofErr w:type="spellEnd"/>
      <w:r w:rsidRPr="00D46355">
        <w:rPr>
          <w:rFonts w:ascii="Times New Roman" w:hAnsi="Times New Roman"/>
          <w:sz w:val="22"/>
        </w:rPr>
        <w:t xml:space="preserve">: </w:t>
      </w:r>
      <w:proofErr w:type="spellStart"/>
      <w:r w:rsidRPr="00D46355">
        <w:rPr>
          <w:rFonts w:ascii="Times New Roman" w:hAnsi="Times New Roman"/>
          <w:sz w:val="22"/>
        </w:rPr>
        <w:t>Shaker</w:t>
      </w:r>
      <w:proofErr w:type="spellEnd"/>
      <w:r w:rsidRPr="00D46355">
        <w:rPr>
          <w:rFonts w:ascii="Times New Roman" w:hAnsi="Times New Roman"/>
          <w:sz w:val="22"/>
        </w:rPr>
        <w:t xml:space="preserve"> </w:t>
      </w:r>
      <w:proofErr w:type="spellStart"/>
      <w:r w:rsidRPr="00D46355">
        <w:rPr>
          <w:rFonts w:ascii="Times New Roman" w:hAnsi="Times New Roman"/>
          <w:sz w:val="22"/>
        </w:rPr>
        <w:t>Verlag</w:t>
      </w:r>
      <w:proofErr w:type="spellEnd"/>
      <w:r w:rsidRPr="00D46355">
        <w:rPr>
          <w:rFonts w:ascii="Times New Roman" w:hAnsi="Times New Roman"/>
          <w:sz w:val="22"/>
        </w:rPr>
        <w:t xml:space="preserve">. </w:t>
      </w:r>
    </w:p>
    <w:p w:rsidR="00D46355" w:rsidRPr="00D46355" w:rsidRDefault="00D46355" w:rsidP="00D46355">
      <w:pPr>
        <w:spacing w:after="120" w:line="240" w:lineRule="auto"/>
        <w:ind w:left="567" w:hanging="567"/>
        <w:jc w:val="both"/>
        <w:rPr>
          <w:rFonts w:ascii="Times New Roman" w:hAnsi="Times New Roman"/>
          <w:sz w:val="22"/>
        </w:rPr>
      </w:pPr>
      <w:proofErr w:type="spellStart"/>
      <w:r w:rsidRPr="00D46355">
        <w:rPr>
          <w:rFonts w:ascii="Times New Roman" w:hAnsi="Times New Roman"/>
          <w:sz w:val="22"/>
        </w:rPr>
        <w:t>Kaliyeva</w:t>
      </w:r>
      <w:proofErr w:type="spellEnd"/>
      <w:r w:rsidRPr="00D46355">
        <w:rPr>
          <w:rFonts w:ascii="Times New Roman" w:hAnsi="Times New Roman"/>
          <w:sz w:val="22"/>
        </w:rPr>
        <w:t xml:space="preserve">, A. (2015). </w:t>
      </w:r>
      <w:r w:rsidRPr="00D46355">
        <w:rPr>
          <w:rFonts w:ascii="Times New Roman" w:hAnsi="Times New Roman"/>
          <w:i/>
          <w:sz w:val="22"/>
        </w:rPr>
        <w:t xml:space="preserve">Türkçe ve İngilizce Ders Kitabında Değerler Eğitimi. </w:t>
      </w:r>
      <w:r w:rsidRPr="00D46355">
        <w:rPr>
          <w:rFonts w:ascii="Times New Roman" w:hAnsi="Times New Roman"/>
          <w:sz w:val="22"/>
        </w:rPr>
        <w:t>Yayımlanmamış yüksek lisans tezi, Dokuz Eylül Üniversitesi Eğitim Bilimleri Enstitüsü, İzmir.</w:t>
      </w:r>
    </w:p>
    <w:p w:rsidR="00D46355" w:rsidRDefault="00D46355" w:rsidP="00D46355">
      <w:pPr>
        <w:spacing w:after="120" w:line="240" w:lineRule="auto"/>
        <w:ind w:left="567" w:hanging="567"/>
        <w:jc w:val="both"/>
        <w:rPr>
          <w:rFonts w:ascii="Times New Roman" w:hAnsi="Times New Roman"/>
          <w:sz w:val="22"/>
        </w:rPr>
      </w:pPr>
      <w:proofErr w:type="spellStart"/>
      <w:r w:rsidRPr="00D46355">
        <w:rPr>
          <w:rFonts w:ascii="Times New Roman" w:hAnsi="Times New Roman"/>
          <w:sz w:val="22"/>
        </w:rPr>
        <w:t>Neuner</w:t>
      </w:r>
      <w:proofErr w:type="spellEnd"/>
      <w:r w:rsidRPr="00D46355">
        <w:rPr>
          <w:rFonts w:ascii="Times New Roman" w:hAnsi="Times New Roman"/>
          <w:sz w:val="22"/>
        </w:rPr>
        <w:t xml:space="preserve">, G. (1979). </w:t>
      </w:r>
      <w:proofErr w:type="spellStart"/>
      <w:r w:rsidRPr="00D46355">
        <w:rPr>
          <w:rFonts w:ascii="Times New Roman" w:hAnsi="Times New Roman"/>
          <w:i/>
          <w:sz w:val="22"/>
        </w:rPr>
        <w:t>Zur</w:t>
      </w:r>
      <w:proofErr w:type="spellEnd"/>
      <w:r w:rsidRPr="00D46355">
        <w:rPr>
          <w:rFonts w:ascii="Times New Roman" w:hAnsi="Times New Roman"/>
          <w:i/>
          <w:sz w:val="22"/>
        </w:rPr>
        <w:t xml:space="preserve"> </w:t>
      </w:r>
      <w:proofErr w:type="spellStart"/>
      <w:r w:rsidRPr="00D46355">
        <w:rPr>
          <w:rFonts w:ascii="Times New Roman" w:hAnsi="Times New Roman"/>
          <w:i/>
          <w:sz w:val="22"/>
        </w:rPr>
        <w:t>Analyse</w:t>
      </w:r>
      <w:proofErr w:type="spellEnd"/>
      <w:r w:rsidRPr="00D46355">
        <w:rPr>
          <w:rFonts w:ascii="Times New Roman" w:hAnsi="Times New Roman"/>
          <w:i/>
          <w:sz w:val="22"/>
        </w:rPr>
        <w:t xml:space="preserve"> </w:t>
      </w:r>
      <w:proofErr w:type="spellStart"/>
      <w:r w:rsidRPr="00D46355">
        <w:rPr>
          <w:rFonts w:ascii="Times New Roman" w:hAnsi="Times New Roman"/>
          <w:i/>
          <w:sz w:val="22"/>
        </w:rPr>
        <w:t>fremdsprachlicher</w:t>
      </w:r>
      <w:proofErr w:type="spellEnd"/>
      <w:r w:rsidRPr="00D46355">
        <w:rPr>
          <w:rFonts w:ascii="Times New Roman" w:hAnsi="Times New Roman"/>
          <w:i/>
          <w:sz w:val="22"/>
        </w:rPr>
        <w:t xml:space="preserve"> </w:t>
      </w:r>
      <w:proofErr w:type="spellStart"/>
      <w:r w:rsidRPr="00D46355">
        <w:rPr>
          <w:rFonts w:ascii="Times New Roman" w:hAnsi="Times New Roman"/>
          <w:i/>
          <w:sz w:val="22"/>
        </w:rPr>
        <w:t>Lehrwerke</w:t>
      </w:r>
      <w:proofErr w:type="spellEnd"/>
      <w:r w:rsidRPr="00D46355">
        <w:rPr>
          <w:rFonts w:ascii="Times New Roman" w:hAnsi="Times New Roman"/>
          <w:sz w:val="22"/>
        </w:rPr>
        <w:t>, Frankfurt am Main</w:t>
      </w:r>
      <w:r>
        <w:rPr>
          <w:rFonts w:ascii="Times New Roman" w:hAnsi="Times New Roman"/>
          <w:sz w:val="22"/>
        </w:rPr>
        <w:t xml:space="preserve">: Peter </w:t>
      </w:r>
      <w:proofErr w:type="spellStart"/>
      <w:r>
        <w:rPr>
          <w:rFonts w:ascii="Times New Roman" w:hAnsi="Times New Roman"/>
          <w:sz w:val="22"/>
        </w:rPr>
        <w:t>Lang</w:t>
      </w:r>
      <w:proofErr w:type="spellEnd"/>
      <w:r>
        <w:rPr>
          <w:rFonts w:ascii="Times New Roman" w:hAnsi="Times New Roman"/>
          <w:sz w:val="22"/>
        </w:rPr>
        <w:t xml:space="preserve"> </w:t>
      </w:r>
      <w:proofErr w:type="spellStart"/>
      <w:r>
        <w:rPr>
          <w:rFonts w:ascii="Times New Roman" w:hAnsi="Times New Roman"/>
          <w:sz w:val="22"/>
        </w:rPr>
        <w:t>Verlag</w:t>
      </w:r>
      <w:proofErr w:type="spellEnd"/>
      <w:r>
        <w:rPr>
          <w:rFonts w:ascii="Times New Roman" w:hAnsi="Times New Roman"/>
          <w:sz w:val="22"/>
        </w:rPr>
        <w:t>.</w:t>
      </w:r>
    </w:p>
    <w:p w:rsidR="00D46355" w:rsidRDefault="00D46355" w:rsidP="00D46355">
      <w:pPr>
        <w:spacing w:after="120" w:line="240" w:lineRule="auto"/>
        <w:ind w:left="567" w:hanging="567"/>
        <w:jc w:val="both"/>
        <w:rPr>
          <w:rFonts w:ascii="Times New Roman" w:hAnsi="Times New Roman"/>
          <w:sz w:val="22"/>
        </w:rPr>
      </w:pPr>
    </w:p>
    <w:p w:rsidR="00D46355" w:rsidRDefault="00D46355" w:rsidP="00D46355">
      <w:pPr>
        <w:spacing w:after="120" w:line="240" w:lineRule="auto"/>
        <w:ind w:left="567" w:hanging="567"/>
        <w:jc w:val="both"/>
        <w:rPr>
          <w:rFonts w:ascii="Times New Roman" w:hAnsi="Times New Roman"/>
          <w:sz w:val="22"/>
        </w:rPr>
      </w:pPr>
    </w:p>
    <w:p w:rsidR="00D46355" w:rsidRDefault="00D46355" w:rsidP="00D46355">
      <w:pPr>
        <w:spacing w:after="120" w:line="240" w:lineRule="auto"/>
        <w:ind w:left="567" w:hanging="567"/>
        <w:jc w:val="center"/>
        <w:rPr>
          <w:rFonts w:ascii="Times New Roman" w:hAnsi="Times New Roman"/>
          <w:sz w:val="22"/>
        </w:rPr>
      </w:pPr>
      <w:r>
        <w:rPr>
          <w:rFonts w:ascii="Times New Roman" w:hAnsi="Times New Roman"/>
          <w:noProof/>
          <w:sz w:val="22"/>
          <w:lang w:eastAsia="tr-TR"/>
        </w:rPr>
        <w:drawing>
          <wp:inline distT="0" distB="0" distL="0" distR="0">
            <wp:extent cx="4112097" cy="4884420"/>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9252" cy="4892919"/>
                    </a:xfrm>
                    <a:prstGeom prst="rect">
                      <a:avLst/>
                    </a:prstGeom>
                    <a:noFill/>
                    <a:ln>
                      <a:noFill/>
                    </a:ln>
                  </pic:spPr>
                </pic:pic>
              </a:graphicData>
            </a:graphic>
          </wp:inline>
        </w:drawing>
      </w:r>
    </w:p>
    <w:p w:rsidR="002F5BC2" w:rsidRDefault="002F5BC2" w:rsidP="00D46355">
      <w:pPr>
        <w:spacing w:after="120" w:line="240" w:lineRule="auto"/>
        <w:ind w:left="567" w:hanging="567"/>
        <w:jc w:val="center"/>
        <w:rPr>
          <w:rFonts w:ascii="Times New Roman" w:hAnsi="Times New Roman"/>
          <w:sz w:val="22"/>
        </w:rPr>
      </w:pPr>
    </w:p>
    <w:p w:rsidR="002F5BC2" w:rsidRDefault="002F5BC2" w:rsidP="00D46355">
      <w:pPr>
        <w:spacing w:after="120" w:line="240" w:lineRule="auto"/>
        <w:ind w:left="567" w:hanging="567"/>
        <w:jc w:val="center"/>
        <w:rPr>
          <w:rFonts w:ascii="Times New Roman" w:hAnsi="Times New Roman"/>
          <w:sz w:val="22"/>
        </w:rPr>
      </w:pPr>
    </w:p>
    <w:p w:rsidR="002F5BC2" w:rsidRPr="00D46355" w:rsidRDefault="002F5BC2" w:rsidP="002F5BC2">
      <w:pPr>
        <w:spacing w:after="120" w:line="240" w:lineRule="auto"/>
        <w:rPr>
          <w:rFonts w:ascii="Times New Roman" w:hAnsi="Times New Roman"/>
          <w:sz w:val="22"/>
        </w:rPr>
      </w:pPr>
    </w:p>
    <w:sectPr w:rsidR="002F5BC2" w:rsidRPr="00D46355" w:rsidSect="002F5BC2">
      <w:headerReference w:type="even" r:id="rId10"/>
      <w:headerReference w:type="default" r:id="rId11"/>
      <w:footerReference w:type="even" r:id="rId12"/>
      <w:footerReference w:type="default" r:id="rId13"/>
      <w:pgSz w:w="11906" w:h="16838"/>
      <w:pgMar w:top="1418" w:right="1418" w:bottom="1134" w:left="1418" w:header="397" w:footer="283" w:gutter="0"/>
      <w:pgNumType w:fmt="lowerRoman" w:start="2"/>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F66" w:rsidRDefault="004D6F66" w:rsidP="00BA74A9">
      <w:pPr>
        <w:spacing w:line="240" w:lineRule="auto"/>
      </w:pPr>
      <w:r>
        <w:separator/>
      </w:r>
    </w:p>
  </w:endnote>
  <w:endnote w:type="continuationSeparator" w:id="0">
    <w:p w:rsidR="004D6F66" w:rsidRDefault="004D6F66" w:rsidP="00BA7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Book Antiqua"/>
    <w:charset w:val="A2"/>
    <w:family w:val="roman"/>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381" w:rsidRDefault="00CF4381" w:rsidP="002F5BC2">
    <w:pPr>
      <w:pStyle w:val="AltBilgi"/>
    </w:pPr>
    <w:r>
      <w:rPr>
        <w:i/>
        <w:color w:val="7F7F7F" w:themeColor="background1" w:themeShade="7F"/>
        <w:szCs w:val="20"/>
      </w:rPr>
      <w:tab/>
    </w:r>
    <w:r>
      <w:rPr>
        <w:i/>
        <w:color w:val="7F7F7F" w:themeColor="background1" w:themeShade="7F"/>
        <w:szCs w:val="20"/>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381" w:rsidRDefault="00CF4381">
    <w:pPr>
      <w:pStyle w:val="AltBilgi"/>
      <w:jc w:val="center"/>
    </w:pPr>
  </w:p>
  <w:p w:rsidR="00CF4381" w:rsidRPr="00FB33E0" w:rsidRDefault="00CF4381" w:rsidP="00854D07">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F66" w:rsidRDefault="004D6F66" w:rsidP="00BA74A9">
      <w:pPr>
        <w:spacing w:line="240" w:lineRule="auto"/>
      </w:pPr>
      <w:r>
        <w:separator/>
      </w:r>
    </w:p>
  </w:footnote>
  <w:footnote w:type="continuationSeparator" w:id="0">
    <w:p w:rsidR="004D6F66" w:rsidRDefault="004D6F66" w:rsidP="00BA7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381" w:rsidRPr="002F5BC2" w:rsidRDefault="002F5BC2" w:rsidP="002F5BC2">
    <w:pPr>
      <w:pStyle w:val="stBilgi"/>
      <w:jc w:val="right"/>
      <w:rPr>
        <w:rFonts w:ascii="Times New Roman" w:hAnsi="Times New Roman"/>
        <w:i/>
      </w:rPr>
    </w:pPr>
    <w:r w:rsidRPr="002F5BC2">
      <w:rPr>
        <w:rFonts w:ascii="Times New Roman" w:hAnsi="Times New Roman"/>
        <w:i/>
      </w:rPr>
      <w:t>Yazar Adı ve Soyadı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BC2" w:rsidRPr="002F5BC2" w:rsidRDefault="002F5BC2" w:rsidP="002F5BC2">
    <w:pPr>
      <w:pStyle w:val="stBilgi"/>
      <w:jc w:val="right"/>
      <w:rPr>
        <w:szCs w:val="20"/>
      </w:rPr>
    </w:pPr>
    <w:r w:rsidRPr="002F5BC2">
      <w:rPr>
        <w:rFonts w:ascii="Times New Roman" w:hAnsi="Times New Roman"/>
        <w:i/>
        <w:color w:val="000000" w:themeColor="text1"/>
        <w:szCs w:val="20"/>
        <w:shd w:val="clear" w:color="auto" w:fill="FFFFFF"/>
        <w:lang w:val="en-US"/>
      </w:rPr>
      <w:t>Journal of Current Debates in Social Sciences (CUDES)</w:t>
    </w:r>
    <w:r>
      <w:rPr>
        <w:rFonts w:ascii="Times New Roman" w:hAnsi="Times New Roman"/>
        <w:i/>
        <w:color w:val="000000" w:themeColor="text1"/>
        <w:szCs w:val="20"/>
        <w:shd w:val="clear" w:color="auto" w:fill="FFFFFF"/>
        <w:lang w:val="en-US"/>
      </w:rPr>
      <w:t>……..2019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F1C1C"/>
    <w:multiLevelType w:val="hybridMultilevel"/>
    <w:tmpl w:val="284EA414"/>
    <w:lvl w:ilvl="0" w:tplc="041F0001">
      <w:start w:val="1"/>
      <w:numFmt w:val="bullet"/>
      <w:lvlText w:val=""/>
      <w:lvlJc w:val="left"/>
      <w:pPr>
        <w:ind w:left="1069"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46685796"/>
    <w:multiLevelType w:val="multilevel"/>
    <w:tmpl w:val="795AD5FE"/>
    <w:lvl w:ilvl="0">
      <w:start w:val="1"/>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7ED86864"/>
    <w:multiLevelType w:val="hybridMultilevel"/>
    <w:tmpl w:val="222C77B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15:restartNumberingAfterBreak="0">
    <w:nsid w:val="7F8A24C2"/>
    <w:multiLevelType w:val="hybridMultilevel"/>
    <w:tmpl w:val="61DA48C2"/>
    <w:lvl w:ilvl="0" w:tplc="418E5AAE">
      <w:start w:val="2"/>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A9"/>
    <w:rsid w:val="000034FB"/>
    <w:rsid w:val="0000441D"/>
    <w:rsid w:val="00010641"/>
    <w:rsid w:val="00016993"/>
    <w:rsid w:val="00033969"/>
    <w:rsid w:val="000413D7"/>
    <w:rsid w:val="0004145C"/>
    <w:rsid w:val="00042BF9"/>
    <w:rsid w:val="00044B5C"/>
    <w:rsid w:val="00057167"/>
    <w:rsid w:val="00057305"/>
    <w:rsid w:val="00070893"/>
    <w:rsid w:val="00071990"/>
    <w:rsid w:val="000729D4"/>
    <w:rsid w:val="00072FE9"/>
    <w:rsid w:val="00080CBD"/>
    <w:rsid w:val="00081605"/>
    <w:rsid w:val="000875A6"/>
    <w:rsid w:val="00087CC2"/>
    <w:rsid w:val="0009239A"/>
    <w:rsid w:val="00092F0B"/>
    <w:rsid w:val="00093C29"/>
    <w:rsid w:val="00096D25"/>
    <w:rsid w:val="000A06DF"/>
    <w:rsid w:val="000A2804"/>
    <w:rsid w:val="000A52A3"/>
    <w:rsid w:val="000A617F"/>
    <w:rsid w:val="000B7008"/>
    <w:rsid w:val="000C142D"/>
    <w:rsid w:val="000C315D"/>
    <w:rsid w:val="000C5372"/>
    <w:rsid w:val="000D12A0"/>
    <w:rsid w:val="000D2C0A"/>
    <w:rsid w:val="000D32F3"/>
    <w:rsid w:val="000D4088"/>
    <w:rsid w:val="000E4634"/>
    <w:rsid w:val="000F1714"/>
    <w:rsid w:val="000F5F1B"/>
    <w:rsid w:val="000F77A8"/>
    <w:rsid w:val="001023D0"/>
    <w:rsid w:val="00102F39"/>
    <w:rsid w:val="00103267"/>
    <w:rsid w:val="001151F1"/>
    <w:rsid w:val="001254EF"/>
    <w:rsid w:val="00134AB2"/>
    <w:rsid w:val="0014296A"/>
    <w:rsid w:val="00143A2B"/>
    <w:rsid w:val="00144098"/>
    <w:rsid w:val="00153A04"/>
    <w:rsid w:val="00165835"/>
    <w:rsid w:val="0016588B"/>
    <w:rsid w:val="0016648F"/>
    <w:rsid w:val="00167246"/>
    <w:rsid w:val="0017334D"/>
    <w:rsid w:val="001831FF"/>
    <w:rsid w:val="001832E8"/>
    <w:rsid w:val="00186D97"/>
    <w:rsid w:val="0018708C"/>
    <w:rsid w:val="001900DE"/>
    <w:rsid w:val="001906F8"/>
    <w:rsid w:val="00191021"/>
    <w:rsid w:val="001949A2"/>
    <w:rsid w:val="001A0540"/>
    <w:rsid w:val="001A2A3B"/>
    <w:rsid w:val="001A5050"/>
    <w:rsid w:val="001B4DD3"/>
    <w:rsid w:val="001C179B"/>
    <w:rsid w:val="001D282C"/>
    <w:rsid w:val="001E1F36"/>
    <w:rsid w:val="001F226D"/>
    <w:rsid w:val="001F3D07"/>
    <w:rsid w:val="001F61E7"/>
    <w:rsid w:val="001F6878"/>
    <w:rsid w:val="001F6F06"/>
    <w:rsid w:val="002056CB"/>
    <w:rsid w:val="00206C04"/>
    <w:rsid w:val="002079FD"/>
    <w:rsid w:val="00210B42"/>
    <w:rsid w:val="002115E5"/>
    <w:rsid w:val="00211EF7"/>
    <w:rsid w:val="002121C2"/>
    <w:rsid w:val="00215310"/>
    <w:rsid w:val="00220224"/>
    <w:rsid w:val="0022138F"/>
    <w:rsid w:val="002229C5"/>
    <w:rsid w:val="00225E84"/>
    <w:rsid w:val="0022778D"/>
    <w:rsid w:val="00233BF9"/>
    <w:rsid w:val="0023665A"/>
    <w:rsid w:val="00250925"/>
    <w:rsid w:val="002528C1"/>
    <w:rsid w:val="00252B65"/>
    <w:rsid w:val="002538DA"/>
    <w:rsid w:val="00266866"/>
    <w:rsid w:val="0027487A"/>
    <w:rsid w:val="00274D0E"/>
    <w:rsid w:val="00275004"/>
    <w:rsid w:val="0028219C"/>
    <w:rsid w:val="00284796"/>
    <w:rsid w:val="002903D1"/>
    <w:rsid w:val="00290EF1"/>
    <w:rsid w:val="0029224A"/>
    <w:rsid w:val="002A57D8"/>
    <w:rsid w:val="002B7BE0"/>
    <w:rsid w:val="002C5FEF"/>
    <w:rsid w:val="002C6103"/>
    <w:rsid w:val="002D1CBA"/>
    <w:rsid w:val="002D3261"/>
    <w:rsid w:val="002D5A74"/>
    <w:rsid w:val="002D5CDB"/>
    <w:rsid w:val="002D706E"/>
    <w:rsid w:val="002E4990"/>
    <w:rsid w:val="002E7AB8"/>
    <w:rsid w:val="002F0C9B"/>
    <w:rsid w:val="002F1661"/>
    <w:rsid w:val="002F5BC2"/>
    <w:rsid w:val="00301ED7"/>
    <w:rsid w:val="00305E42"/>
    <w:rsid w:val="00306556"/>
    <w:rsid w:val="0030669A"/>
    <w:rsid w:val="00316B7D"/>
    <w:rsid w:val="00317BE4"/>
    <w:rsid w:val="00327605"/>
    <w:rsid w:val="0033661F"/>
    <w:rsid w:val="00337149"/>
    <w:rsid w:val="00353194"/>
    <w:rsid w:val="003621DC"/>
    <w:rsid w:val="00362B94"/>
    <w:rsid w:val="003635F1"/>
    <w:rsid w:val="00365CEC"/>
    <w:rsid w:val="0037008D"/>
    <w:rsid w:val="0037106B"/>
    <w:rsid w:val="00377D62"/>
    <w:rsid w:val="00383756"/>
    <w:rsid w:val="00393132"/>
    <w:rsid w:val="00393C36"/>
    <w:rsid w:val="00397E59"/>
    <w:rsid w:val="003A6685"/>
    <w:rsid w:val="003A6B76"/>
    <w:rsid w:val="003B0034"/>
    <w:rsid w:val="003B1FDE"/>
    <w:rsid w:val="003B5C26"/>
    <w:rsid w:val="003B71A3"/>
    <w:rsid w:val="003C1364"/>
    <w:rsid w:val="003C3594"/>
    <w:rsid w:val="003D42D5"/>
    <w:rsid w:val="003D54FB"/>
    <w:rsid w:val="003E5C5D"/>
    <w:rsid w:val="003E76E8"/>
    <w:rsid w:val="003F24E3"/>
    <w:rsid w:val="003F268C"/>
    <w:rsid w:val="003F2AB2"/>
    <w:rsid w:val="0040517B"/>
    <w:rsid w:val="00410AB4"/>
    <w:rsid w:val="0042310A"/>
    <w:rsid w:val="00424A4B"/>
    <w:rsid w:val="004275F6"/>
    <w:rsid w:val="00427C70"/>
    <w:rsid w:val="00430C52"/>
    <w:rsid w:val="00430F9E"/>
    <w:rsid w:val="004318C9"/>
    <w:rsid w:val="004327D9"/>
    <w:rsid w:val="00433137"/>
    <w:rsid w:val="004417AC"/>
    <w:rsid w:val="00442167"/>
    <w:rsid w:val="00446D72"/>
    <w:rsid w:val="00451937"/>
    <w:rsid w:val="00453D29"/>
    <w:rsid w:val="00455DC2"/>
    <w:rsid w:val="00460E5F"/>
    <w:rsid w:val="00463C3F"/>
    <w:rsid w:val="00476AAA"/>
    <w:rsid w:val="004778E0"/>
    <w:rsid w:val="00482385"/>
    <w:rsid w:val="0048290D"/>
    <w:rsid w:val="00484E44"/>
    <w:rsid w:val="0049045C"/>
    <w:rsid w:val="00497A26"/>
    <w:rsid w:val="004A1971"/>
    <w:rsid w:val="004A224D"/>
    <w:rsid w:val="004A555C"/>
    <w:rsid w:val="004B21A7"/>
    <w:rsid w:val="004B2432"/>
    <w:rsid w:val="004B5E2D"/>
    <w:rsid w:val="004C2CB5"/>
    <w:rsid w:val="004D0970"/>
    <w:rsid w:val="004D2AA5"/>
    <w:rsid w:val="004D4B23"/>
    <w:rsid w:val="004D6F66"/>
    <w:rsid w:val="004E0CD6"/>
    <w:rsid w:val="004E1EBB"/>
    <w:rsid w:val="004F412E"/>
    <w:rsid w:val="0050073B"/>
    <w:rsid w:val="0050290D"/>
    <w:rsid w:val="0051015D"/>
    <w:rsid w:val="005210FB"/>
    <w:rsid w:val="005214FD"/>
    <w:rsid w:val="00522AFF"/>
    <w:rsid w:val="00523301"/>
    <w:rsid w:val="00524BFF"/>
    <w:rsid w:val="005306C0"/>
    <w:rsid w:val="005306DD"/>
    <w:rsid w:val="00530BAB"/>
    <w:rsid w:val="005314A6"/>
    <w:rsid w:val="00531A69"/>
    <w:rsid w:val="0053627D"/>
    <w:rsid w:val="00543295"/>
    <w:rsid w:val="00544727"/>
    <w:rsid w:val="00544AC9"/>
    <w:rsid w:val="0054749A"/>
    <w:rsid w:val="00547F8B"/>
    <w:rsid w:val="00550D17"/>
    <w:rsid w:val="00557DC8"/>
    <w:rsid w:val="0056232C"/>
    <w:rsid w:val="00562CE9"/>
    <w:rsid w:val="00570957"/>
    <w:rsid w:val="00577839"/>
    <w:rsid w:val="005A5180"/>
    <w:rsid w:val="005A68CE"/>
    <w:rsid w:val="005A7F9D"/>
    <w:rsid w:val="005B4341"/>
    <w:rsid w:val="005B5665"/>
    <w:rsid w:val="005C5A32"/>
    <w:rsid w:val="005C7CE1"/>
    <w:rsid w:val="005D5647"/>
    <w:rsid w:val="005E0938"/>
    <w:rsid w:val="005E11A0"/>
    <w:rsid w:val="005E2C23"/>
    <w:rsid w:val="005E42CA"/>
    <w:rsid w:val="005F6A57"/>
    <w:rsid w:val="006004D3"/>
    <w:rsid w:val="006067C7"/>
    <w:rsid w:val="00606A9F"/>
    <w:rsid w:val="00607250"/>
    <w:rsid w:val="00607F99"/>
    <w:rsid w:val="006115F9"/>
    <w:rsid w:val="00612CFB"/>
    <w:rsid w:val="00617A10"/>
    <w:rsid w:val="00620D5C"/>
    <w:rsid w:val="00622665"/>
    <w:rsid w:val="0062414B"/>
    <w:rsid w:val="00636D68"/>
    <w:rsid w:val="00642A0E"/>
    <w:rsid w:val="00643A28"/>
    <w:rsid w:val="006446B0"/>
    <w:rsid w:val="00645B6B"/>
    <w:rsid w:val="00660D10"/>
    <w:rsid w:val="006648A9"/>
    <w:rsid w:val="00675FB4"/>
    <w:rsid w:val="00677658"/>
    <w:rsid w:val="00677E53"/>
    <w:rsid w:val="00683DBE"/>
    <w:rsid w:val="00684109"/>
    <w:rsid w:val="006A0B19"/>
    <w:rsid w:val="006A28C6"/>
    <w:rsid w:val="006B2C0B"/>
    <w:rsid w:val="006B5BCD"/>
    <w:rsid w:val="006B74A6"/>
    <w:rsid w:val="006C1688"/>
    <w:rsid w:val="006C3161"/>
    <w:rsid w:val="006C52CC"/>
    <w:rsid w:val="006D2596"/>
    <w:rsid w:val="006F07F6"/>
    <w:rsid w:val="006F0DFA"/>
    <w:rsid w:val="006F7152"/>
    <w:rsid w:val="007035E6"/>
    <w:rsid w:val="00705E75"/>
    <w:rsid w:val="0070679A"/>
    <w:rsid w:val="00711BE9"/>
    <w:rsid w:val="0071664A"/>
    <w:rsid w:val="00741229"/>
    <w:rsid w:val="007446C5"/>
    <w:rsid w:val="00752685"/>
    <w:rsid w:val="00753119"/>
    <w:rsid w:val="00754877"/>
    <w:rsid w:val="00755453"/>
    <w:rsid w:val="00762094"/>
    <w:rsid w:val="007718A1"/>
    <w:rsid w:val="00772814"/>
    <w:rsid w:val="00777743"/>
    <w:rsid w:val="00781C59"/>
    <w:rsid w:val="00783183"/>
    <w:rsid w:val="00784979"/>
    <w:rsid w:val="00795695"/>
    <w:rsid w:val="007974E9"/>
    <w:rsid w:val="007A3669"/>
    <w:rsid w:val="007C28B6"/>
    <w:rsid w:val="007C38AF"/>
    <w:rsid w:val="007C4485"/>
    <w:rsid w:val="007D0C5D"/>
    <w:rsid w:val="007D0E91"/>
    <w:rsid w:val="007D1EA4"/>
    <w:rsid w:val="007D51F6"/>
    <w:rsid w:val="007E1FCB"/>
    <w:rsid w:val="007E62E9"/>
    <w:rsid w:val="007F6A67"/>
    <w:rsid w:val="008138CB"/>
    <w:rsid w:val="0082149A"/>
    <w:rsid w:val="00847A7F"/>
    <w:rsid w:val="0085179A"/>
    <w:rsid w:val="00852939"/>
    <w:rsid w:val="00854D07"/>
    <w:rsid w:val="00857E7D"/>
    <w:rsid w:val="00861FD9"/>
    <w:rsid w:val="008627F9"/>
    <w:rsid w:val="008644E4"/>
    <w:rsid w:val="00864785"/>
    <w:rsid w:val="008856C2"/>
    <w:rsid w:val="0089621E"/>
    <w:rsid w:val="00897A30"/>
    <w:rsid w:val="008A222B"/>
    <w:rsid w:val="008B3078"/>
    <w:rsid w:val="008B6E6C"/>
    <w:rsid w:val="008B72F2"/>
    <w:rsid w:val="008C5B42"/>
    <w:rsid w:val="008D7ACA"/>
    <w:rsid w:val="008D7EFE"/>
    <w:rsid w:val="008E33D1"/>
    <w:rsid w:val="008E4347"/>
    <w:rsid w:val="008F1EFD"/>
    <w:rsid w:val="008F59CC"/>
    <w:rsid w:val="009018E0"/>
    <w:rsid w:val="00903309"/>
    <w:rsid w:val="0090722D"/>
    <w:rsid w:val="009079BD"/>
    <w:rsid w:val="00911E5B"/>
    <w:rsid w:val="0093539F"/>
    <w:rsid w:val="00940E3D"/>
    <w:rsid w:val="00941DFA"/>
    <w:rsid w:val="00942457"/>
    <w:rsid w:val="0094440E"/>
    <w:rsid w:val="0095012D"/>
    <w:rsid w:val="00950E0F"/>
    <w:rsid w:val="009520CD"/>
    <w:rsid w:val="00957947"/>
    <w:rsid w:val="00960E6F"/>
    <w:rsid w:val="00962693"/>
    <w:rsid w:val="009627F0"/>
    <w:rsid w:val="00971D5E"/>
    <w:rsid w:val="009754C7"/>
    <w:rsid w:val="00982435"/>
    <w:rsid w:val="00997F6C"/>
    <w:rsid w:val="009A344E"/>
    <w:rsid w:val="009A5867"/>
    <w:rsid w:val="009B0786"/>
    <w:rsid w:val="009B07B6"/>
    <w:rsid w:val="009B7BD7"/>
    <w:rsid w:val="009D571F"/>
    <w:rsid w:val="009E07C4"/>
    <w:rsid w:val="009E0F18"/>
    <w:rsid w:val="009E4CC9"/>
    <w:rsid w:val="009F100D"/>
    <w:rsid w:val="009F50DC"/>
    <w:rsid w:val="009F7B7F"/>
    <w:rsid w:val="00A00CC1"/>
    <w:rsid w:val="00A051B4"/>
    <w:rsid w:val="00A11D10"/>
    <w:rsid w:val="00A134E2"/>
    <w:rsid w:val="00A1612A"/>
    <w:rsid w:val="00A17881"/>
    <w:rsid w:val="00A232EA"/>
    <w:rsid w:val="00A309F3"/>
    <w:rsid w:val="00A36A67"/>
    <w:rsid w:val="00A42F45"/>
    <w:rsid w:val="00A511E7"/>
    <w:rsid w:val="00A518DC"/>
    <w:rsid w:val="00A52387"/>
    <w:rsid w:val="00A6032D"/>
    <w:rsid w:val="00A60FDB"/>
    <w:rsid w:val="00A64F28"/>
    <w:rsid w:val="00A65762"/>
    <w:rsid w:val="00A66589"/>
    <w:rsid w:val="00A67C58"/>
    <w:rsid w:val="00A73066"/>
    <w:rsid w:val="00A73520"/>
    <w:rsid w:val="00A73761"/>
    <w:rsid w:val="00A80C5C"/>
    <w:rsid w:val="00A833AB"/>
    <w:rsid w:val="00A85E53"/>
    <w:rsid w:val="00A91949"/>
    <w:rsid w:val="00A96EF0"/>
    <w:rsid w:val="00AA01F0"/>
    <w:rsid w:val="00AA3950"/>
    <w:rsid w:val="00AB221B"/>
    <w:rsid w:val="00AC395A"/>
    <w:rsid w:val="00AC427A"/>
    <w:rsid w:val="00AC453E"/>
    <w:rsid w:val="00AC461D"/>
    <w:rsid w:val="00AD11EB"/>
    <w:rsid w:val="00AD2756"/>
    <w:rsid w:val="00AD4724"/>
    <w:rsid w:val="00AE3DB0"/>
    <w:rsid w:val="00AE419C"/>
    <w:rsid w:val="00AE5480"/>
    <w:rsid w:val="00AE57FD"/>
    <w:rsid w:val="00AE5ECA"/>
    <w:rsid w:val="00AE60FC"/>
    <w:rsid w:val="00AF0BA7"/>
    <w:rsid w:val="00AF3D52"/>
    <w:rsid w:val="00AF52E6"/>
    <w:rsid w:val="00B036A0"/>
    <w:rsid w:val="00B054F7"/>
    <w:rsid w:val="00B06BFC"/>
    <w:rsid w:val="00B10170"/>
    <w:rsid w:val="00B13425"/>
    <w:rsid w:val="00B157DD"/>
    <w:rsid w:val="00B15E97"/>
    <w:rsid w:val="00B22A4A"/>
    <w:rsid w:val="00B3089D"/>
    <w:rsid w:val="00B32B14"/>
    <w:rsid w:val="00B45DE2"/>
    <w:rsid w:val="00B50511"/>
    <w:rsid w:val="00B52AC7"/>
    <w:rsid w:val="00B53E9D"/>
    <w:rsid w:val="00B5608A"/>
    <w:rsid w:val="00B601C7"/>
    <w:rsid w:val="00B63F67"/>
    <w:rsid w:val="00B715F4"/>
    <w:rsid w:val="00B831FD"/>
    <w:rsid w:val="00B86C0A"/>
    <w:rsid w:val="00B9103E"/>
    <w:rsid w:val="00B918E5"/>
    <w:rsid w:val="00B919A8"/>
    <w:rsid w:val="00B94A10"/>
    <w:rsid w:val="00BA1FC8"/>
    <w:rsid w:val="00BA74A9"/>
    <w:rsid w:val="00BB0C5F"/>
    <w:rsid w:val="00BB464A"/>
    <w:rsid w:val="00BB46A3"/>
    <w:rsid w:val="00BB6476"/>
    <w:rsid w:val="00BB7C76"/>
    <w:rsid w:val="00BC7ECA"/>
    <w:rsid w:val="00BD66D8"/>
    <w:rsid w:val="00BD6E95"/>
    <w:rsid w:val="00BE0C07"/>
    <w:rsid w:val="00BE29BD"/>
    <w:rsid w:val="00C010CA"/>
    <w:rsid w:val="00C06CE6"/>
    <w:rsid w:val="00C11BA8"/>
    <w:rsid w:val="00C15B58"/>
    <w:rsid w:val="00C1724A"/>
    <w:rsid w:val="00C21AA3"/>
    <w:rsid w:val="00C21C1F"/>
    <w:rsid w:val="00C22D70"/>
    <w:rsid w:val="00C31C9C"/>
    <w:rsid w:val="00C33475"/>
    <w:rsid w:val="00C41FCD"/>
    <w:rsid w:val="00C4330F"/>
    <w:rsid w:val="00C439C8"/>
    <w:rsid w:val="00C44F57"/>
    <w:rsid w:val="00C53BA0"/>
    <w:rsid w:val="00C546FC"/>
    <w:rsid w:val="00C55269"/>
    <w:rsid w:val="00C56BE5"/>
    <w:rsid w:val="00C56F0A"/>
    <w:rsid w:val="00C611FA"/>
    <w:rsid w:val="00C632F7"/>
    <w:rsid w:val="00C72162"/>
    <w:rsid w:val="00C7353A"/>
    <w:rsid w:val="00C74901"/>
    <w:rsid w:val="00C75693"/>
    <w:rsid w:val="00C86C8A"/>
    <w:rsid w:val="00C91152"/>
    <w:rsid w:val="00C919C8"/>
    <w:rsid w:val="00C93AD9"/>
    <w:rsid w:val="00CA128D"/>
    <w:rsid w:val="00CA1C5E"/>
    <w:rsid w:val="00CA3D90"/>
    <w:rsid w:val="00CA4602"/>
    <w:rsid w:val="00CB525A"/>
    <w:rsid w:val="00CC402B"/>
    <w:rsid w:val="00CD1B9A"/>
    <w:rsid w:val="00CD5438"/>
    <w:rsid w:val="00CE117E"/>
    <w:rsid w:val="00CE2236"/>
    <w:rsid w:val="00CF4381"/>
    <w:rsid w:val="00CF46CE"/>
    <w:rsid w:val="00CF7FE3"/>
    <w:rsid w:val="00D02CE7"/>
    <w:rsid w:val="00D06A99"/>
    <w:rsid w:val="00D06D06"/>
    <w:rsid w:val="00D07F9B"/>
    <w:rsid w:val="00D128BB"/>
    <w:rsid w:val="00D12988"/>
    <w:rsid w:val="00D213EB"/>
    <w:rsid w:val="00D425C1"/>
    <w:rsid w:val="00D45CEF"/>
    <w:rsid w:val="00D46355"/>
    <w:rsid w:val="00D5017E"/>
    <w:rsid w:val="00D506B6"/>
    <w:rsid w:val="00D637D6"/>
    <w:rsid w:val="00D80913"/>
    <w:rsid w:val="00D83168"/>
    <w:rsid w:val="00D93814"/>
    <w:rsid w:val="00DA4BBA"/>
    <w:rsid w:val="00DB31E5"/>
    <w:rsid w:val="00DB3B00"/>
    <w:rsid w:val="00DC220B"/>
    <w:rsid w:val="00DC256C"/>
    <w:rsid w:val="00DD2D57"/>
    <w:rsid w:val="00DD378F"/>
    <w:rsid w:val="00DD4B33"/>
    <w:rsid w:val="00DD5E4C"/>
    <w:rsid w:val="00DF27AB"/>
    <w:rsid w:val="00DF4D2E"/>
    <w:rsid w:val="00E06DC6"/>
    <w:rsid w:val="00E126AD"/>
    <w:rsid w:val="00E1575D"/>
    <w:rsid w:val="00E24BCB"/>
    <w:rsid w:val="00E32DA3"/>
    <w:rsid w:val="00E3733F"/>
    <w:rsid w:val="00E379E6"/>
    <w:rsid w:val="00E47709"/>
    <w:rsid w:val="00E47AB4"/>
    <w:rsid w:val="00E502EA"/>
    <w:rsid w:val="00E52C76"/>
    <w:rsid w:val="00E53155"/>
    <w:rsid w:val="00E61A0C"/>
    <w:rsid w:val="00E63981"/>
    <w:rsid w:val="00E64A2A"/>
    <w:rsid w:val="00E66CE2"/>
    <w:rsid w:val="00E703A9"/>
    <w:rsid w:val="00E70E39"/>
    <w:rsid w:val="00E72DA1"/>
    <w:rsid w:val="00E74C07"/>
    <w:rsid w:val="00E74F4A"/>
    <w:rsid w:val="00E774DF"/>
    <w:rsid w:val="00E8107B"/>
    <w:rsid w:val="00E96899"/>
    <w:rsid w:val="00EA199F"/>
    <w:rsid w:val="00EA35E0"/>
    <w:rsid w:val="00EA5C9B"/>
    <w:rsid w:val="00EA7D3A"/>
    <w:rsid w:val="00EB1222"/>
    <w:rsid w:val="00EB12E3"/>
    <w:rsid w:val="00EB3372"/>
    <w:rsid w:val="00EC07B7"/>
    <w:rsid w:val="00EC2794"/>
    <w:rsid w:val="00EC46E3"/>
    <w:rsid w:val="00EC70D3"/>
    <w:rsid w:val="00ED182F"/>
    <w:rsid w:val="00ED431F"/>
    <w:rsid w:val="00ED4E1B"/>
    <w:rsid w:val="00EE0C9C"/>
    <w:rsid w:val="00EE31BC"/>
    <w:rsid w:val="00EE3525"/>
    <w:rsid w:val="00EE605E"/>
    <w:rsid w:val="00EE72DB"/>
    <w:rsid w:val="00EF288F"/>
    <w:rsid w:val="00EF4323"/>
    <w:rsid w:val="00EF43DA"/>
    <w:rsid w:val="00F02D8A"/>
    <w:rsid w:val="00F02F6E"/>
    <w:rsid w:val="00F0762D"/>
    <w:rsid w:val="00F11958"/>
    <w:rsid w:val="00F1360B"/>
    <w:rsid w:val="00F37367"/>
    <w:rsid w:val="00F44162"/>
    <w:rsid w:val="00F52F8E"/>
    <w:rsid w:val="00F62E28"/>
    <w:rsid w:val="00F7402B"/>
    <w:rsid w:val="00F752FE"/>
    <w:rsid w:val="00F818CA"/>
    <w:rsid w:val="00F84427"/>
    <w:rsid w:val="00F957C2"/>
    <w:rsid w:val="00FA651D"/>
    <w:rsid w:val="00FB1651"/>
    <w:rsid w:val="00FB33E0"/>
    <w:rsid w:val="00FB404A"/>
    <w:rsid w:val="00FB5A9A"/>
    <w:rsid w:val="00FB6B36"/>
    <w:rsid w:val="00FC0AAE"/>
    <w:rsid w:val="00FC365E"/>
    <w:rsid w:val="00FC6830"/>
    <w:rsid w:val="00FD3BBF"/>
    <w:rsid w:val="00FE02D6"/>
    <w:rsid w:val="00FE11E8"/>
    <w:rsid w:val="00FE2D2D"/>
    <w:rsid w:val="00FE3C95"/>
    <w:rsid w:val="00FE4D67"/>
    <w:rsid w:val="00FE758E"/>
    <w:rsid w:val="00FF2DFB"/>
    <w:rsid w:val="00FF77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3B610F"/>
  <w15:docId w15:val="{6B8B385C-B156-421C-A71C-FE31ECA5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8D"/>
    <w:pPr>
      <w:spacing w:after="0"/>
    </w:pPr>
    <w:rPr>
      <w:rFonts w:ascii="Palatino Linotype" w:eastAsia="Calibri" w:hAnsi="Palatino Linotype" w:cs="Times New Roman"/>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A74A9"/>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A74A9"/>
  </w:style>
  <w:style w:type="paragraph" w:styleId="AltBilgi">
    <w:name w:val="footer"/>
    <w:basedOn w:val="Normal"/>
    <w:link w:val="AltBilgiChar"/>
    <w:uiPriority w:val="99"/>
    <w:unhideWhenUsed/>
    <w:rsid w:val="00BA74A9"/>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A74A9"/>
  </w:style>
  <w:style w:type="paragraph" w:styleId="BalonMetni">
    <w:name w:val="Balloon Text"/>
    <w:basedOn w:val="Normal"/>
    <w:link w:val="BalonMetniChar"/>
    <w:uiPriority w:val="99"/>
    <w:semiHidden/>
    <w:unhideWhenUsed/>
    <w:rsid w:val="00BA74A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74A9"/>
    <w:rPr>
      <w:rFonts w:ascii="Tahoma" w:hAnsi="Tahoma" w:cs="Tahoma"/>
      <w:sz w:val="16"/>
      <w:szCs w:val="16"/>
    </w:rPr>
  </w:style>
  <w:style w:type="table" w:styleId="TabloKlavuzu">
    <w:name w:val="Table Grid"/>
    <w:basedOn w:val="NormalTablo"/>
    <w:uiPriority w:val="59"/>
    <w:rsid w:val="00CA1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CA128D"/>
    <w:pPr>
      <w:spacing w:line="240" w:lineRule="auto"/>
    </w:pPr>
    <w:rPr>
      <w:rFonts w:ascii="Calibri" w:hAnsi="Calibri"/>
      <w:szCs w:val="20"/>
    </w:rPr>
  </w:style>
  <w:style w:type="character" w:customStyle="1" w:styleId="DipnotMetniChar">
    <w:name w:val="Dipnot Metni Char"/>
    <w:basedOn w:val="VarsaylanParagrafYazTipi"/>
    <w:link w:val="DipnotMetni"/>
    <w:uiPriority w:val="99"/>
    <w:rsid w:val="00CA128D"/>
    <w:rPr>
      <w:rFonts w:ascii="Calibri" w:eastAsia="Calibri" w:hAnsi="Calibri" w:cs="Times New Roman"/>
      <w:sz w:val="20"/>
      <w:szCs w:val="20"/>
    </w:rPr>
  </w:style>
  <w:style w:type="character" w:styleId="DipnotBavurusu">
    <w:name w:val="footnote reference"/>
    <w:semiHidden/>
    <w:unhideWhenUsed/>
    <w:rsid w:val="000D32F3"/>
    <w:rPr>
      <w:vertAlign w:val="superscript"/>
    </w:rPr>
  </w:style>
  <w:style w:type="character" w:styleId="Kpr">
    <w:name w:val="Hyperlink"/>
    <w:uiPriority w:val="99"/>
    <w:unhideWhenUsed/>
    <w:rsid w:val="00E8107B"/>
    <w:rPr>
      <w:color w:val="0000FF"/>
      <w:u w:val="single"/>
    </w:rPr>
  </w:style>
  <w:style w:type="paragraph" w:customStyle="1" w:styleId="Stil1">
    <w:name w:val="Stil1"/>
    <w:basedOn w:val="Normal"/>
    <w:link w:val="Stil1Char"/>
    <w:qFormat/>
    <w:rsid w:val="00E8107B"/>
    <w:pPr>
      <w:spacing w:after="120" w:line="360" w:lineRule="auto"/>
      <w:ind w:firstLine="708"/>
      <w:jc w:val="both"/>
    </w:pPr>
    <w:rPr>
      <w:rFonts w:ascii="Palatino" w:hAnsi="Palatino"/>
      <w:sz w:val="22"/>
    </w:rPr>
  </w:style>
  <w:style w:type="character" w:customStyle="1" w:styleId="Stil1Char">
    <w:name w:val="Stil1 Char"/>
    <w:link w:val="Stil1"/>
    <w:rsid w:val="00E8107B"/>
    <w:rPr>
      <w:rFonts w:ascii="Palatino" w:eastAsia="Calibri" w:hAnsi="Palatino" w:cs="Times New Roman"/>
    </w:rPr>
  </w:style>
  <w:style w:type="paragraph" w:customStyle="1" w:styleId="Stil3-altbaslk">
    <w:name w:val="Stil3-altbaslık"/>
    <w:basedOn w:val="Normal"/>
    <w:link w:val="Stil3-altbaslkChar"/>
    <w:qFormat/>
    <w:rsid w:val="00E8107B"/>
    <w:pPr>
      <w:keepNext/>
      <w:spacing w:after="120"/>
      <w:ind w:firstLine="706"/>
      <w:jc w:val="both"/>
    </w:pPr>
    <w:rPr>
      <w:rFonts w:ascii="Palatino" w:hAnsi="Palatino"/>
      <w:i/>
      <w:sz w:val="22"/>
    </w:rPr>
  </w:style>
  <w:style w:type="character" w:customStyle="1" w:styleId="Stil3-altbaslkChar">
    <w:name w:val="Stil3-altbaslık Char"/>
    <w:link w:val="Stil3-altbaslk"/>
    <w:rsid w:val="00E8107B"/>
    <w:rPr>
      <w:rFonts w:ascii="Palatino" w:eastAsia="Calibri" w:hAnsi="Palatino" w:cs="Times New Roman"/>
      <w:i/>
    </w:rPr>
  </w:style>
  <w:style w:type="paragraph" w:customStyle="1" w:styleId="tablo-baslik">
    <w:name w:val="tablo-baslik"/>
    <w:basedOn w:val="ResimYazs"/>
    <w:qFormat/>
    <w:rsid w:val="00E8107B"/>
    <w:pPr>
      <w:keepNext/>
      <w:spacing w:before="60" w:after="120"/>
      <w:ind w:firstLine="706"/>
    </w:pPr>
    <w:rPr>
      <w:rFonts w:ascii="Palatino" w:hAnsi="Palatino"/>
      <w:b w:val="0"/>
      <w:color w:val="000000"/>
      <w:sz w:val="20"/>
      <w:szCs w:val="20"/>
    </w:rPr>
  </w:style>
  <w:style w:type="paragraph" w:customStyle="1" w:styleId="tablo-metin">
    <w:name w:val="tablo-metin"/>
    <w:basedOn w:val="Normal"/>
    <w:link w:val="tablo-metinChar1"/>
    <w:qFormat/>
    <w:rsid w:val="00E8107B"/>
    <w:pPr>
      <w:spacing w:line="240" w:lineRule="auto"/>
    </w:pPr>
    <w:rPr>
      <w:rFonts w:ascii="Palatino" w:hAnsi="Palatino"/>
      <w:bCs/>
      <w:noProof/>
      <w:sz w:val="24"/>
    </w:rPr>
  </w:style>
  <w:style w:type="paragraph" w:customStyle="1" w:styleId="tablo-degerler">
    <w:name w:val="tablo-degerler"/>
    <w:basedOn w:val="Normal"/>
    <w:link w:val="tablo-degerlerChar"/>
    <w:qFormat/>
    <w:rsid w:val="00E8107B"/>
    <w:pPr>
      <w:spacing w:line="240" w:lineRule="auto"/>
      <w:jc w:val="both"/>
    </w:pPr>
    <w:rPr>
      <w:rFonts w:ascii="Palatino" w:hAnsi="Palatino"/>
      <w:bCs/>
      <w:noProof/>
      <w:sz w:val="24"/>
    </w:rPr>
  </w:style>
  <w:style w:type="character" w:customStyle="1" w:styleId="tablo-degerlerChar">
    <w:name w:val="tablo-degerler Char"/>
    <w:link w:val="tablo-degerler"/>
    <w:rsid w:val="00E8107B"/>
    <w:rPr>
      <w:rFonts w:ascii="Palatino" w:eastAsia="Calibri" w:hAnsi="Palatino" w:cs="Times New Roman"/>
      <w:bCs/>
      <w:noProof/>
      <w:sz w:val="24"/>
    </w:rPr>
  </w:style>
  <w:style w:type="paragraph" w:customStyle="1" w:styleId="tablo-bicim">
    <w:name w:val="tablo-bicim"/>
    <w:basedOn w:val="tablo-metin"/>
    <w:qFormat/>
    <w:rsid w:val="00E8107B"/>
  </w:style>
  <w:style w:type="character" w:customStyle="1" w:styleId="tablo-metinChar1">
    <w:name w:val="tablo-metin Char1"/>
    <w:link w:val="tablo-metin"/>
    <w:rsid w:val="00E8107B"/>
    <w:rPr>
      <w:rFonts w:ascii="Palatino" w:eastAsia="Calibri" w:hAnsi="Palatino" w:cs="Times New Roman"/>
      <w:bCs/>
      <w:noProof/>
      <w:sz w:val="24"/>
    </w:rPr>
  </w:style>
  <w:style w:type="paragraph" w:customStyle="1" w:styleId="sekil">
    <w:name w:val="sekil"/>
    <w:basedOn w:val="Normal"/>
    <w:link w:val="sekilChar"/>
    <w:qFormat/>
    <w:rsid w:val="00E8107B"/>
    <w:pPr>
      <w:spacing w:before="60" w:after="60" w:line="240" w:lineRule="auto"/>
      <w:ind w:left="567"/>
      <w:jc w:val="center"/>
    </w:pPr>
    <w:rPr>
      <w:rFonts w:ascii="Palatino" w:hAnsi="Palatino"/>
      <w:b/>
      <w:bCs/>
      <w:color w:val="000000"/>
      <w:szCs w:val="20"/>
    </w:rPr>
  </w:style>
  <w:style w:type="character" w:customStyle="1" w:styleId="sekilChar">
    <w:name w:val="sekil Char"/>
    <w:link w:val="sekil"/>
    <w:rsid w:val="00E8107B"/>
    <w:rPr>
      <w:rFonts w:ascii="Palatino" w:eastAsia="Calibri" w:hAnsi="Palatino" w:cs="Times New Roman"/>
      <w:b/>
      <w:bCs/>
      <w:color w:val="000000"/>
      <w:sz w:val="20"/>
      <w:szCs w:val="20"/>
    </w:rPr>
  </w:style>
  <w:style w:type="paragraph" w:customStyle="1" w:styleId="sekil-resim">
    <w:name w:val="sekil-resim"/>
    <w:basedOn w:val="Normal"/>
    <w:link w:val="sekil-resimChar"/>
    <w:qFormat/>
    <w:rsid w:val="00E8107B"/>
    <w:pPr>
      <w:spacing w:before="60" w:after="60" w:line="240" w:lineRule="auto"/>
      <w:ind w:left="567"/>
      <w:jc w:val="center"/>
    </w:pPr>
    <w:rPr>
      <w:rFonts w:ascii="Palatino" w:hAnsi="Palatino"/>
      <w:noProof/>
      <w:sz w:val="24"/>
    </w:rPr>
  </w:style>
  <w:style w:type="paragraph" w:customStyle="1" w:styleId="baslik-orta">
    <w:name w:val="baslik-orta"/>
    <w:basedOn w:val="Normal"/>
    <w:link w:val="baslik-ortaChar"/>
    <w:qFormat/>
    <w:rsid w:val="00E8107B"/>
    <w:pPr>
      <w:keepNext/>
      <w:spacing w:before="240" w:after="120"/>
      <w:jc w:val="center"/>
    </w:pPr>
    <w:rPr>
      <w:rFonts w:ascii="Palatino" w:hAnsi="Palatino"/>
      <w:b/>
      <w:sz w:val="24"/>
      <w:szCs w:val="24"/>
    </w:rPr>
  </w:style>
  <w:style w:type="character" w:customStyle="1" w:styleId="sekil-resimChar">
    <w:name w:val="sekil-resim Char"/>
    <w:link w:val="sekil-resim"/>
    <w:rsid w:val="00E8107B"/>
    <w:rPr>
      <w:rFonts w:ascii="Palatino" w:eastAsia="Calibri" w:hAnsi="Palatino" w:cs="Times New Roman"/>
      <w:noProof/>
      <w:sz w:val="24"/>
    </w:rPr>
  </w:style>
  <w:style w:type="character" w:customStyle="1" w:styleId="baslik-ortaChar">
    <w:name w:val="baslik-orta Char"/>
    <w:link w:val="baslik-orta"/>
    <w:rsid w:val="00E8107B"/>
    <w:rPr>
      <w:rFonts w:ascii="Palatino" w:eastAsia="Calibri" w:hAnsi="Palatino" w:cs="Times New Roman"/>
      <w:b/>
      <w:sz w:val="24"/>
      <w:szCs w:val="24"/>
    </w:rPr>
  </w:style>
  <w:style w:type="paragraph" w:customStyle="1" w:styleId="03KaynakcaTR">
    <w:name w:val="03_Kaynakca_TR"/>
    <w:basedOn w:val="Normal"/>
    <w:link w:val="03KaynakcaTRCharChar"/>
    <w:rsid w:val="00E8107B"/>
    <w:pPr>
      <w:spacing w:before="60" w:after="60"/>
      <w:ind w:left="562" w:hanging="562"/>
      <w:jc w:val="both"/>
    </w:pPr>
    <w:rPr>
      <w:rFonts w:eastAsia="Times New Roman"/>
      <w:szCs w:val="20"/>
    </w:rPr>
  </w:style>
  <w:style w:type="character" w:customStyle="1" w:styleId="03KaynakcaTRCharChar">
    <w:name w:val="03_Kaynakca_TR Char Char"/>
    <w:link w:val="03KaynakcaTR"/>
    <w:rsid w:val="00E8107B"/>
    <w:rPr>
      <w:rFonts w:ascii="Palatino Linotype" w:eastAsia="Times New Roman" w:hAnsi="Palatino Linotype" w:cs="Times New Roman"/>
      <w:sz w:val="20"/>
      <w:szCs w:val="20"/>
    </w:rPr>
  </w:style>
  <w:style w:type="paragraph" w:customStyle="1" w:styleId="03KaynakcaEng">
    <w:name w:val="03_Kaynakca_Eng"/>
    <w:basedOn w:val="03KaynakcaTR"/>
    <w:rsid w:val="00E8107B"/>
    <w:rPr>
      <w:lang w:val="en-US"/>
    </w:rPr>
  </w:style>
  <w:style w:type="paragraph" w:styleId="ResimYazs">
    <w:name w:val="caption"/>
    <w:basedOn w:val="Normal"/>
    <w:next w:val="Normal"/>
    <w:uiPriority w:val="35"/>
    <w:semiHidden/>
    <w:unhideWhenUsed/>
    <w:qFormat/>
    <w:rsid w:val="00E8107B"/>
    <w:pPr>
      <w:spacing w:after="200" w:line="240" w:lineRule="auto"/>
    </w:pPr>
    <w:rPr>
      <w:b/>
      <w:bCs/>
      <w:color w:val="4F81BD" w:themeColor="accent1"/>
      <w:sz w:val="18"/>
      <w:szCs w:val="18"/>
    </w:rPr>
  </w:style>
  <w:style w:type="paragraph" w:styleId="ListeParagraf">
    <w:name w:val="List Paragraph"/>
    <w:basedOn w:val="Normal"/>
    <w:uiPriority w:val="34"/>
    <w:qFormat/>
    <w:rsid w:val="0016588B"/>
    <w:pPr>
      <w:ind w:left="720"/>
      <w:contextualSpacing/>
    </w:pPr>
  </w:style>
  <w:style w:type="paragraph" w:customStyle="1" w:styleId="metin">
    <w:name w:val="metin"/>
    <w:basedOn w:val="Normal"/>
    <w:rsid w:val="00E66CE2"/>
    <w:pPr>
      <w:tabs>
        <w:tab w:val="left" w:pos="9072"/>
      </w:tabs>
      <w:suppressAutoHyphens/>
      <w:spacing w:before="120" w:line="240" w:lineRule="auto"/>
      <w:jc w:val="both"/>
    </w:pPr>
    <w:rPr>
      <w:rFonts w:ascii="Times New Roman" w:eastAsia="Times New Roman" w:hAnsi="Times New Roman" w:cs="Calibri"/>
      <w:szCs w:val="20"/>
      <w:lang w:eastAsia="ar-SA"/>
    </w:rPr>
  </w:style>
  <w:style w:type="paragraph" w:customStyle="1" w:styleId="Tablo">
    <w:name w:val="Tablo"/>
    <w:basedOn w:val="Normal"/>
    <w:next w:val="Normal"/>
    <w:qFormat/>
    <w:rsid w:val="005A68CE"/>
    <w:pPr>
      <w:framePr w:hSpace="141" w:wrap="around" w:vAnchor="text" w:hAnchor="margin" w:xAlign="center" w:y="162"/>
      <w:spacing w:line="240" w:lineRule="auto"/>
      <w:jc w:val="both"/>
    </w:pPr>
    <w:rPr>
      <w:rFonts w:ascii="Times New Roman" w:hAnsi="Times New Roman"/>
      <w:bCs/>
      <w:noProof/>
      <w:sz w:val="24"/>
    </w:rPr>
  </w:style>
  <w:style w:type="paragraph" w:customStyle="1" w:styleId="JUCSParagraphFirst">
    <w:name w:val="JUCS Paragraph First"/>
    <w:basedOn w:val="Normal"/>
    <w:rsid w:val="00B15E97"/>
    <w:pPr>
      <w:autoSpaceDE w:val="0"/>
      <w:autoSpaceDN w:val="0"/>
      <w:adjustRightInd w:val="0"/>
      <w:spacing w:line="240" w:lineRule="auto"/>
      <w:jc w:val="both"/>
    </w:pPr>
    <w:rPr>
      <w:rFonts w:ascii="Times New Roman" w:eastAsia="Times New Roman" w:hAnsi="Times New Roman"/>
      <w:szCs w:val="20"/>
      <w:lang w:val="en-GB" w:eastAsia="de-DE"/>
    </w:rPr>
  </w:style>
  <w:style w:type="character" w:customStyle="1" w:styleId="shorttext">
    <w:name w:val="short_text"/>
    <w:basedOn w:val="VarsaylanParagrafYazTipi"/>
    <w:rsid w:val="00B15E97"/>
  </w:style>
  <w:style w:type="paragraph" w:customStyle="1" w:styleId="AralkYok2">
    <w:name w:val="Aralık Yok2"/>
    <w:rsid w:val="00755453"/>
    <w:pPr>
      <w:spacing w:after="0" w:line="240" w:lineRule="auto"/>
    </w:pPr>
    <w:rPr>
      <w:rFonts w:ascii="Times New Roman" w:eastAsia="Times New Roman" w:hAnsi="Times New Roman" w:cs="Times New Roman"/>
      <w:sz w:val="24"/>
      <w:szCs w:val="24"/>
      <w:lang w:val="en-US"/>
    </w:rPr>
  </w:style>
  <w:style w:type="paragraph" w:styleId="HTMLncedenBiimlendirilmi">
    <w:name w:val="HTML Preformatted"/>
    <w:basedOn w:val="Normal"/>
    <w:link w:val="HTMLncedenBiimlendirilmiChar"/>
    <w:uiPriority w:val="99"/>
    <w:unhideWhenUsed/>
    <w:rsid w:val="004A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eastAsia="tr-TR"/>
    </w:rPr>
  </w:style>
  <w:style w:type="character" w:customStyle="1" w:styleId="HTMLncedenBiimlendirilmiChar">
    <w:name w:val="HTML Önceden Biçimlendirilmiş Char"/>
    <w:basedOn w:val="VarsaylanParagrafYazTipi"/>
    <w:link w:val="HTMLncedenBiimlendirilmi"/>
    <w:uiPriority w:val="99"/>
    <w:rsid w:val="004A1971"/>
    <w:rPr>
      <w:rFonts w:ascii="Courier New" w:eastAsia="Times New Roman" w:hAnsi="Courier New" w:cs="Courier New"/>
      <w:sz w:val="20"/>
      <w:szCs w:val="20"/>
      <w:lang w:eastAsia="tr-TR"/>
    </w:rPr>
  </w:style>
  <w:style w:type="character" w:styleId="zlenenKpr">
    <w:name w:val="FollowedHyperlink"/>
    <w:basedOn w:val="VarsaylanParagrafYazTipi"/>
    <w:uiPriority w:val="99"/>
    <w:semiHidden/>
    <w:unhideWhenUsed/>
    <w:rsid w:val="00CF4381"/>
    <w:rPr>
      <w:color w:val="800080" w:themeColor="followedHyperlink"/>
      <w:u w:val="single"/>
    </w:rPr>
  </w:style>
  <w:style w:type="paragraph" w:styleId="GvdeMetni">
    <w:name w:val="Body Text"/>
    <w:basedOn w:val="Normal"/>
    <w:link w:val="GvdeMetniChar"/>
    <w:uiPriority w:val="1"/>
    <w:qFormat/>
    <w:rsid w:val="00072FE9"/>
    <w:pPr>
      <w:widowControl w:val="0"/>
      <w:autoSpaceDE w:val="0"/>
      <w:autoSpaceDN w:val="0"/>
      <w:spacing w:line="240" w:lineRule="auto"/>
      <w:ind w:left="137"/>
      <w:jc w:val="both"/>
    </w:pPr>
    <w:rPr>
      <w:rFonts w:eastAsia="Palatino Linotype" w:cs="Palatino Linotype"/>
      <w:szCs w:val="20"/>
      <w:lang w:eastAsia="tr-TR" w:bidi="tr-TR"/>
    </w:rPr>
  </w:style>
  <w:style w:type="character" w:customStyle="1" w:styleId="GvdeMetniChar">
    <w:name w:val="Gövde Metni Char"/>
    <w:basedOn w:val="VarsaylanParagrafYazTipi"/>
    <w:link w:val="GvdeMetni"/>
    <w:uiPriority w:val="1"/>
    <w:rsid w:val="00072FE9"/>
    <w:rPr>
      <w:rFonts w:ascii="Palatino Linotype" w:eastAsia="Palatino Linotype" w:hAnsi="Palatino Linotype" w:cs="Palatino Linotype"/>
      <w:sz w:val="20"/>
      <w:szCs w:val="20"/>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4305">
      <w:bodyDiv w:val="1"/>
      <w:marLeft w:val="0"/>
      <w:marRight w:val="0"/>
      <w:marTop w:val="0"/>
      <w:marBottom w:val="0"/>
      <w:divBdr>
        <w:top w:val="none" w:sz="0" w:space="0" w:color="auto"/>
        <w:left w:val="none" w:sz="0" w:space="0" w:color="auto"/>
        <w:bottom w:val="none" w:sz="0" w:space="0" w:color="auto"/>
        <w:right w:val="none" w:sz="0" w:space="0" w:color="auto"/>
      </w:divBdr>
    </w:div>
    <w:div w:id="365445485">
      <w:bodyDiv w:val="1"/>
      <w:marLeft w:val="0"/>
      <w:marRight w:val="0"/>
      <w:marTop w:val="0"/>
      <w:marBottom w:val="0"/>
      <w:divBdr>
        <w:top w:val="none" w:sz="0" w:space="0" w:color="auto"/>
        <w:left w:val="none" w:sz="0" w:space="0" w:color="auto"/>
        <w:bottom w:val="none" w:sz="0" w:space="0" w:color="auto"/>
        <w:right w:val="none" w:sz="0" w:space="0" w:color="auto"/>
      </w:divBdr>
    </w:div>
    <w:div w:id="684673791">
      <w:bodyDiv w:val="1"/>
      <w:marLeft w:val="0"/>
      <w:marRight w:val="0"/>
      <w:marTop w:val="0"/>
      <w:marBottom w:val="0"/>
      <w:divBdr>
        <w:top w:val="none" w:sz="0" w:space="0" w:color="auto"/>
        <w:left w:val="none" w:sz="0" w:space="0" w:color="auto"/>
        <w:bottom w:val="none" w:sz="0" w:space="0" w:color="auto"/>
        <w:right w:val="none" w:sz="0" w:space="0" w:color="auto"/>
      </w:divBdr>
    </w:div>
    <w:div w:id="709954990">
      <w:bodyDiv w:val="1"/>
      <w:marLeft w:val="0"/>
      <w:marRight w:val="0"/>
      <w:marTop w:val="0"/>
      <w:marBottom w:val="0"/>
      <w:divBdr>
        <w:top w:val="none" w:sz="0" w:space="0" w:color="auto"/>
        <w:left w:val="none" w:sz="0" w:space="0" w:color="auto"/>
        <w:bottom w:val="none" w:sz="0" w:space="0" w:color="auto"/>
        <w:right w:val="none" w:sz="0" w:space="0" w:color="auto"/>
      </w:divBdr>
    </w:div>
    <w:div w:id="797264116">
      <w:bodyDiv w:val="1"/>
      <w:marLeft w:val="0"/>
      <w:marRight w:val="0"/>
      <w:marTop w:val="0"/>
      <w:marBottom w:val="0"/>
      <w:divBdr>
        <w:top w:val="none" w:sz="0" w:space="0" w:color="auto"/>
        <w:left w:val="none" w:sz="0" w:space="0" w:color="auto"/>
        <w:bottom w:val="none" w:sz="0" w:space="0" w:color="auto"/>
        <w:right w:val="none" w:sz="0" w:space="0" w:color="auto"/>
      </w:divBdr>
    </w:div>
    <w:div w:id="849291889">
      <w:bodyDiv w:val="1"/>
      <w:marLeft w:val="0"/>
      <w:marRight w:val="0"/>
      <w:marTop w:val="0"/>
      <w:marBottom w:val="0"/>
      <w:divBdr>
        <w:top w:val="none" w:sz="0" w:space="0" w:color="auto"/>
        <w:left w:val="none" w:sz="0" w:space="0" w:color="auto"/>
        <w:bottom w:val="none" w:sz="0" w:space="0" w:color="auto"/>
        <w:right w:val="none" w:sz="0" w:space="0" w:color="auto"/>
      </w:divBdr>
    </w:div>
    <w:div w:id="1050691303">
      <w:bodyDiv w:val="1"/>
      <w:marLeft w:val="0"/>
      <w:marRight w:val="0"/>
      <w:marTop w:val="0"/>
      <w:marBottom w:val="0"/>
      <w:divBdr>
        <w:top w:val="none" w:sz="0" w:space="0" w:color="auto"/>
        <w:left w:val="none" w:sz="0" w:space="0" w:color="auto"/>
        <w:bottom w:val="none" w:sz="0" w:space="0" w:color="auto"/>
        <w:right w:val="none" w:sz="0" w:space="0" w:color="auto"/>
      </w:divBdr>
    </w:div>
    <w:div w:id="1428429408">
      <w:bodyDiv w:val="1"/>
      <w:marLeft w:val="0"/>
      <w:marRight w:val="0"/>
      <w:marTop w:val="0"/>
      <w:marBottom w:val="0"/>
      <w:divBdr>
        <w:top w:val="none" w:sz="0" w:space="0" w:color="auto"/>
        <w:left w:val="none" w:sz="0" w:space="0" w:color="auto"/>
        <w:bottom w:val="none" w:sz="0" w:space="0" w:color="auto"/>
        <w:right w:val="none" w:sz="0" w:space="0" w:color="auto"/>
      </w:divBdr>
    </w:div>
    <w:div w:id="1444809727">
      <w:bodyDiv w:val="1"/>
      <w:marLeft w:val="0"/>
      <w:marRight w:val="0"/>
      <w:marTop w:val="0"/>
      <w:marBottom w:val="0"/>
      <w:divBdr>
        <w:top w:val="none" w:sz="0" w:space="0" w:color="auto"/>
        <w:left w:val="none" w:sz="0" w:space="0" w:color="auto"/>
        <w:bottom w:val="none" w:sz="0" w:space="0" w:color="auto"/>
        <w:right w:val="none" w:sz="0" w:space="0" w:color="auto"/>
      </w:divBdr>
    </w:div>
    <w:div w:id="1564103974">
      <w:bodyDiv w:val="1"/>
      <w:marLeft w:val="0"/>
      <w:marRight w:val="0"/>
      <w:marTop w:val="0"/>
      <w:marBottom w:val="0"/>
      <w:divBdr>
        <w:top w:val="none" w:sz="0" w:space="0" w:color="auto"/>
        <w:left w:val="none" w:sz="0" w:space="0" w:color="auto"/>
        <w:bottom w:val="none" w:sz="0" w:space="0" w:color="auto"/>
        <w:right w:val="none" w:sz="0" w:space="0" w:color="auto"/>
      </w:divBdr>
    </w:div>
    <w:div w:id="1631864028">
      <w:bodyDiv w:val="1"/>
      <w:marLeft w:val="0"/>
      <w:marRight w:val="0"/>
      <w:marTop w:val="0"/>
      <w:marBottom w:val="0"/>
      <w:divBdr>
        <w:top w:val="none" w:sz="0" w:space="0" w:color="auto"/>
        <w:left w:val="none" w:sz="0" w:space="0" w:color="auto"/>
        <w:bottom w:val="none" w:sz="0" w:space="0" w:color="auto"/>
        <w:right w:val="none" w:sz="0" w:space="0" w:color="auto"/>
      </w:divBdr>
    </w:div>
    <w:div w:id="1751731453">
      <w:bodyDiv w:val="1"/>
      <w:marLeft w:val="0"/>
      <w:marRight w:val="0"/>
      <w:marTop w:val="0"/>
      <w:marBottom w:val="0"/>
      <w:divBdr>
        <w:top w:val="none" w:sz="0" w:space="0" w:color="auto"/>
        <w:left w:val="none" w:sz="0" w:space="0" w:color="auto"/>
        <w:bottom w:val="none" w:sz="0" w:space="0" w:color="auto"/>
        <w:right w:val="none" w:sz="0" w:space="0" w:color="auto"/>
      </w:divBdr>
    </w:div>
    <w:div w:id="1962106938">
      <w:bodyDiv w:val="1"/>
      <w:marLeft w:val="0"/>
      <w:marRight w:val="0"/>
      <w:marTop w:val="0"/>
      <w:marBottom w:val="0"/>
      <w:divBdr>
        <w:top w:val="none" w:sz="0" w:space="0" w:color="auto"/>
        <w:left w:val="none" w:sz="0" w:space="0" w:color="auto"/>
        <w:bottom w:val="none" w:sz="0" w:space="0" w:color="auto"/>
        <w:right w:val="none" w:sz="0" w:space="0" w:color="auto"/>
      </w:divBdr>
    </w:div>
    <w:div w:id="203989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B8BBD-673E-4F32-A9D9-7F876639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799</Words>
  <Characters>4556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5345</CharactersWithSpaces>
  <SharedDoc>false</SharedDoc>
  <HLinks>
    <vt:vector size="42" baseType="variant">
      <vt:variant>
        <vt:i4>1769484</vt:i4>
      </vt:variant>
      <vt:variant>
        <vt:i4>18</vt:i4>
      </vt:variant>
      <vt:variant>
        <vt:i4>0</vt:i4>
      </vt:variant>
      <vt:variant>
        <vt:i4>5</vt:i4>
      </vt:variant>
      <vt:variant>
        <vt:lpwstr>http://www.dpmc.gov.au/publications/families/index.cfm</vt:lpwstr>
      </vt:variant>
      <vt:variant>
        <vt:lpwstr>contac</vt:lpwstr>
      </vt:variant>
      <vt:variant>
        <vt:i4>327707</vt:i4>
      </vt:variant>
      <vt:variant>
        <vt:i4>15</vt:i4>
      </vt:variant>
      <vt:variant>
        <vt:i4>0</vt:i4>
      </vt:variant>
      <vt:variant>
        <vt:i4>5</vt:i4>
      </vt:variant>
      <vt:variant>
        <vt:lpwstr>http://dergipark.gov.tr/jcer</vt:lpwstr>
      </vt:variant>
      <vt:variant>
        <vt:lpwstr/>
      </vt:variant>
      <vt:variant>
        <vt:i4>1310743</vt:i4>
      </vt:variant>
      <vt:variant>
        <vt:i4>12</vt:i4>
      </vt:variant>
      <vt:variant>
        <vt:i4>0</vt:i4>
      </vt:variant>
      <vt:variant>
        <vt:i4>5</vt:i4>
      </vt:variant>
      <vt:variant>
        <vt:lpwstr>http://dergipark.gov.tr/iejes</vt:lpwstr>
      </vt:variant>
      <vt:variant>
        <vt:lpwstr/>
      </vt:variant>
      <vt:variant>
        <vt:i4>4325447</vt:i4>
      </vt:variant>
      <vt:variant>
        <vt:i4>9</vt:i4>
      </vt:variant>
      <vt:variant>
        <vt:i4>0</vt:i4>
      </vt:variant>
      <vt:variant>
        <vt:i4>5</vt:i4>
      </vt:variant>
      <vt:variant>
        <vt:lpwstr>http://ucrel.lancs.ac.uk/publications/cl2009/</vt:lpwstr>
      </vt:variant>
      <vt:variant>
        <vt:lpwstr/>
      </vt:variant>
      <vt:variant>
        <vt:i4>2555988</vt:i4>
      </vt:variant>
      <vt:variant>
        <vt:i4>6</vt:i4>
      </vt:variant>
      <vt:variant>
        <vt:i4>0</vt:i4>
      </vt:variant>
      <vt:variant>
        <vt:i4>5</vt:i4>
      </vt:variant>
      <vt:variant>
        <vt:lpwstr>mailto:jcer.in.chief.editor@gmail.com</vt:lpwstr>
      </vt:variant>
      <vt:variant>
        <vt:lpwstr/>
      </vt:variant>
      <vt:variant>
        <vt:i4>2555988</vt:i4>
      </vt:variant>
      <vt:variant>
        <vt:i4>3</vt:i4>
      </vt:variant>
      <vt:variant>
        <vt:i4>0</vt:i4>
      </vt:variant>
      <vt:variant>
        <vt:i4>5</vt:i4>
      </vt:variant>
      <vt:variant>
        <vt:lpwstr>mailto:jcer.in.chief.editor@gmail.com</vt:lpwstr>
      </vt:variant>
      <vt:variant>
        <vt:lpwstr/>
      </vt:variant>
      <vt:variant>
        <vt:i4>2555988</vt:i4>
      </vt:variant>
      <vt:variant>
        <vt:i4>0</vt:i4>
      </vt:variant>
      <vt:variant>
        <vt:i4>0</vt:i4>
      </vt:variant>
      <vt:variant>
        <vt:i4>5</vt:i4>
      </vt:variant>
      <vt:variant>
        <vt:lpwstr>mailto:jcer.in.chief.editor@gmail.com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Dell</cp:lastModifiedBy>
  <cp:revision>17</cp:revision>
  <dcterms:created xsi:type="dcterms:W3CDTF">2019-01-13T07:08:00Z</dcterms:created>
  <dcterms:modified xsi:type="dcterms:W3CDTF">2022-11-28T10:40:00Z</dcterms:modified>
</cp:coreProperties>
</file>